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59" w:rsidRPr="008A5959" w:rsidRDefault="008A5959" w:rsidP="008A5959">
      <w:pPr>
        <w:spacing w:after="0"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b/>
          <w:bCs/>
          <w:sz w:val="24"/>
          <w:szCs w:val="24"/>
        </w:rPr>
        <w:t>Software testing life cycle</w:t>
      </w:r>
      <w:r w:rsidRPr="008A5959">
        <w:rPr>
          <w:rFonts w:ascii="Times New Roman" w:eastAsia="Times New Roman" w:hAnsi="Times New Roman" w:cs="Times New Roman"/>
          <w:sz w:val="24"/>
          <w:szCs w:val="24"/>
        </w:rPr>
        <w:t> identifies what test activities to carry out and when (what is the best time) to accomplish those test activities. Even though testing differs between organizations, there is a testing life cycle.</w:t>
      </w:r>
    </w:p>
    <w:p w:rsidR="008A5959" w:rsidRPr="008A5959" w:rsidRDefault="008A5959" w:rsidP="008A5959">
      <w:p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b/>
          <w:bCs/>
          <w:sz w:val="24"/>
          <w:szCs w:val="24"/>
        </w:rPr>
        <w:t>Software Testing Life Cycle</w:t>
      </w:r>
      <w:r w:rsidRPr="008A5959">
        <w:rPr>
          <w:rFonts w:ascii="Times New Roman" w:eastAsia="Times New Roman" w:hAnsi="Times New Roman" w:cs="Times New Roman"/>
          <w:sz w:val="24"/>
          <w:szCs w:val="24"/>
        </w:rPr>
        <w:t> consists of six (generic) phases:</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Test Planning,</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Test Analysis,</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Test Design,</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Construction and verification,</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Testing Cycles,</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Final Testing and Implementation and</w:t>
      </w:r>
    </w:p>
    <w:p w:rsidR="008A5959" w:rsidRPr="008A5959" w:rsidRDefault="008A5959" w:rsidP="008A59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959">
        <w:rPr>
          <w:rFonts w:ascii="Times New Roman" w:eastAsia="Times New Roman" w:hAnsi="Times New Roman" w:cs="Times New Roman"/>
          <w:sz w:val="24"/>
          <w:szCs w:val="24"/>
        </w:rPr>
        <w:t>Post Implementation.</w:t>
      </w:r>
    </w:p>
    <w:p w:rsidR="008A5959" w:rsidRPr="008A5959" w:rsidRDefault="008A5959" w:rsidP="008A5959">
      <w:pPr>
        <w:pStyle w:val="ListParagraph"/>
        <w:numPr>
          <w:ilvl w:val="0"/>
          <w:numId w:val="1"/>
        </w:numPr>
        <w:spacing w:after="0"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b/>
          <w:bCs/>
          <w:color w:val="000000"/>
          <w:sz w:val="27"/>
        </w:rPr>
        <w:t>Software testing</w:t>
      </w:r>
      <w:r w:rsidRPr="008A5959">
        <w:rPr>
          <w:rFonts w:ascii="Times New Roman" w:eastAsia="Times New Roman" w:hAnsi="Times New Roman" w:cs="Times New Roman"/>
          <w:color w:val="000000"/>
          <w:sz w:val="27"/>
        </w:rPr>
        <w:t xml:space="preserve"> has its own life cycle that intersects with every stage of the SDLC. The basic requirements </w:t>
      </w:r>
      <w:proofErr w:type="spellStart"/>
      <w:r w:rsidRPr="008A5959">
        <w:rPr>
          <w:rFonts w:ascii="Times New Roman" w:eastAsia="Times New Roman" w:hAnsi="Times New Roman" w:cs="Times New Roman"/>
          <w:color w:val="000000"/>
          <w:sz w:val="27"/>
        </w:rPr>
        <w:t>in</w:t>
      </w:r>
      <w:r w:rsidRPr="008A5959">
        <w:rPr>
          <w:rFonts w:ascii="Times New Roman" w:eastAsia="Times New Roman" w:hAnsi="Times New Roman" w:cs="Times New Roman"/>
          <w:b/>
          <w:bCs/>
          <w:color w:val="000000"/>
          <w:sz w:val="27"/>
        </w:rPr>
        <w:t>software</w:t>
      </w:r>
      <w:proofErr w:type="spellEnd"/>
      <w:r w:rsidRPr="008A5959">
        <w:rPr>
          <w:rFonts w:ascii="Times New Roman" w:eastAsia="Times New Roman" w:hAnsi="Times New Roman" w:cs="Times New Roman"/>
          <w:b/>
          <w:bCs/>
          <w:color w:val="000000"/>
          <w:sz w:val="27"/>
        </w:rPr>
        <w:t xml:space="preserve"> testing life cycle</w:t>
      </w:r>
      <w:r w:rsidRPr="008A5959">
        <w:rPr>
          <w:rFonts w:ascii="Times New Roman" w:eastAsia="Times New Roman" w:hAnsi="Times New Roman" w:cs="Times New Roman"/>
          <w:color w:val="000000"/>
          <w:sz w:val="27"/>
        </w:rPr>
        <w:t> is to control/deal with software testing – Manual, Automated and Performance.</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Test Planning</w:t>
      </w:r>
    </w:p>
    <w:p w:rsidR="008A5959" w:rsidRPr="008A5959" w:rsidRDefault="008A5959" w:rsidP="008A5959">
      <w:pPr>
        <w:pStyle w:val="ListParagraph"/>
        <w:numPr>
          <w:ilvl w:val="0"/>
          <w:numId w:val="1"/>
        </w:numPr>
        <w:spacing w:beforeAutospacing="1" w:after="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This is the phase where Project Manager has to decide what things need to be tested, do I have the appropriate budget etc. Naturally proper planning at this stage would greatly reduce the risk of low quality</w:t>
      </w:r>
      <w:r w:rsidRPr="008A5959">
        <w:rPr>
          <w:rFonts w:ascii="Times New Roman" w:eastAsia="Times New Roman" w:hAnsi="Times New Roman" w:cs="Times New Roman"/>
          <w:color w:val="000000"/>
          <w:sz w:val="27"/>
        </w:rPr>
        <w:t> </w:t>
      </w:r>
      <w:hyperlink r:id="rId5" w:tgtFrame="undefined" w:history="1">
        <w:r w:rsidRPr="008A5959">
          <w:rPr>
            <w:rFonts w:ascii="Times New Roman" w:eastAsia="Times New Roman" w:hAnsi="Times New Roman" w:cs="Times New Roman"/>
            <w:color w:val="0000FF"/>
            <w:u w:val="single"/>
          </w:rPr>
          <w:t>software</w:t>
        </w:r>
      </w:hyperlink>
      <w:r w:rsidRPr="008A5959">
        <w:rPr>
          <w:rFonts w:ascii="Times New Roman" w:eastAsia="Times New Roman" w:hAnsi="Times New Roman" w:cs="Times New Roman"/>
          <w:color w:val="000000"/>
          <w:sz w:val="27"/>
          <w:szCs w:val="27"/>
        </w:rPr>
        <w:t>. This planning will be an ongoing process with no end point.</w:t>
      </w:r>
    </w:p>
    <w:p w:rsidR="008A5959" w:rsidRPr="008A5959" w:rsidRDefault="008A5959" w:rsidP="008A5959">
      <w:pPr>
        <w:pStyle w:val="ListParagraph"/>
        <w:numPr>
          <w:ilvl w:val="0"/>
          <w:numId w:val="1"/>
        </w:numPr>
        <w:spacing w:beforeAutospacing="1" w:after="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 xml:space="preserve">Activities at this stage would include preparation of high level test plan-(according to IEEE test plan template </w:t>
      </w:r>
      <w:proofErr w:type="spellStart"/>
      <w:r w:rsidRPr="008A5959">
        <w:rPr>
          <w:rFonts w:ascii="Times New Roman" w:eastAsia="Times New Roman" w:hAnsi="Times New Roman" w:cs="Times New Roman"/>
          <w:color w:val="000000"/>
          <w:sz w:val="27"/>
          <w:szCs w:val="27"/>
        </w:rPr>
        <w:t>The</w:t>
      </w:r>
      <w:hyperlink r:id="rId6" w:tgtFrame="undefined" w:history="1">
        <w:r w:rsidRPr="008A5959">
          <w:rPr>
            <w:rFonts w:ascii="Times New Roman" w:eastAsia="Times New Roman" w:hAnsi="Times New Roman" w:cs="Times New Roman"/>
            <w:color w:val="0000FF"/>
            <w:u w:val="single"/>
          </w:rPr>
          <w:t>Software</w:t>
        </w:r>
        <w:proofErr w:type="spellEnd"/>
        <w:r w:rsidRPr="008A5959">
          <w:rPr>
            <w:rFonts w:ascii="Times New Roman" w:eastAsia="Times New Roman" w:hAnsi="Times New Roman" w:cs="Times New Roman"/>
            <w:color w:val="0000FF"/>
            <w:u w:val="single"/>
          </w:rPr>
          <w:t> Test Plan</w:t>
        </w:r>
      </w:hyperlink>
      <w:r w:rsidRPr="008A5959">
        <w:rPr>
          <w:rFonts w:ascii="Times New Roman" w:eastAsia="Times New Roman" w:hAnsi="Times New Roman" w:cs="Times New Roman"/>
          <w:color w:val="000000"/>
          <w:sz w:val="27"/>
        </w:rPr>
        <w:t> </w:t>
      </w:r>
      <w:r w:rsidRPr="008A5959">
        <w:rPr>
          <w:rFonts w:ascii="Times New Roman" w:eastAsia="Times New Roman" w:hAnsi="Times New Roman" w:cs="Times New Roman"/>
          <w:color w:val="000000"/>
          <w:sz w:val="27"/>
          <w:szCs w:val="27"/>
        </w:rPr>
        <w:t>(STP) is designed to prescribe the scope, approach, resources, and schedule of all testing activities. The plan must identify the items to be tested, the features to be tested, the types of testing to be performed, the personnel responsible for testing, the resources and schedule required to complete testing, and the risks associated with the plan.). Almost all of the activities done during this stage are included in this software test plan and revolve around a test plan.</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Test Analysis</w:t>
      </w:r>
    </w:p>
    <w:p w:rsidR="008A5959" w:rsidRPr="008A5959" w:rsidRDefault="008A5959" w:rsidP="008A595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Once test plan is made and decided upon, next step is to delve little more into the project and decide what types of testing should be carried out at different stages of SDLC, do we need or plan to automate, if yes then when the appropriate time to automate is, what type of specific documentation I need for testing.</w:t>
      </w:r>
    </w:p>
    <w:p w:rsidR="008A5959" w:rsidRPr="008A5959" w:rsidRDefault="008A5959" w:rsidP="008A5959">
      <w:pPr>
        <w:pStyle w:val="ListParagraph"/>
        <w:numPr>
          <w:ilvl w:val="0"/>
          <w:numId w:val="1"/>
        </w:numPr>
        <w:spacing w:beforeAutospacing="1" w:after="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 xml:space="preserve">Proper and regular meetings should be held between testing teams, project managers, </w:t>
      </w:r>
      <w:proofErr w:type="gramStart"/>
      <w:r w:rsidRPr="008A5959">
        <w:rPr>
          <w:rFonts w:ascii="Times New Roman" w:eastAsia="Times New Roman" w:hAnsi="Times New Roman" w:cs="Times New Roman"/>
          <w:color w:val="000000"/>
          <w:sz w:val="27"/>
          <w:szCs w:val="27"/>
        </w:rPr>
        <w:t>development</w:t>
      </w:r>
      <w:proofErr w:type="gramEnd"/>
      <w:r w:rsidRPr="008A5959">
        <w:rPr>
          <w:rFonts w:ascii="Times New Roman" w:eastAsia="Times New Roman" w:hAnsi="Times New Roman" w:cs="Times New Roman"/>
          <w:color w:val="000000"/>
          <w:sz w:val="27"/>
          <w:szCs w:val="27"/>
        </w:rPr>
        <w:t xml:space="preserve"> teams, Business Analysts to check the progress of things which will give a fair idea of the movement of the project and ensure the completeness of the test plan created in the planning phase, which will further help in enhancing the right testing strategy created earlier. We will start creating test case formats and test cases itself. In this stage we need to develop Functional validation matrix based on Business Requirements to ensure that all system requirements are covered by one or more test cases, identify which test </w:t>
      </w:r>
      <w:r w:rsidRPr="008A5959">
        <w:rPr>
          <w:rFonts w:ascii="Times New Roman" w:eastAsia="Times New Roman" w:hAnsi="Times New Roman" w:cs="Times New Roman"/>
          <w:color w:val="000000"/>
          <w:sz w:val="27"/>
          <w:szCs w:val="27"/>
        </w:rPr>
        <w:lastRenderedPageBreak/>
        <w:t>cases to automate, begin review of documentation, i.e. Functional Design, Business Requirements, Product Specifications, Product Externals etc. We also have to define areas for Stress and</w:t>
      </w:r>
      <w:r w:rsidRPr="008A5959">
        <w:rPr>
          <w:rFonts w:ascii="Times New Roman" w:eastAsia="Times New Roman" w:hAnsi="Times New Roman" w:cs="Times New Roman"/>
          <w:color w:val="000000"/>
          <w:sz w:val="27"/>
        </w:rPr>
        <w:t> </w:t>
      </w:r>
      <w:hyperlink r:id="rId7" w:tgtFrame="undefined" w:history="1">
        <w:r w:rsidRPr="008A5959">
          <w:rPr>
            <w:rFonts w:ascii="Times New Roman" w:eastAsia="Times New Roman" w:hAnsi="Times New Roman" w:cs="Times New Roman"/>
            <w:color w:val="0000FF"/>
            <w:u w:val="single"/>
          </w:rPr>
          <w:t>Performance testing</w:t>
        </w:r>
      </w:hyperlink>
      <w:r w:rsidRPr="008A5959">
        <w:rPr>
          <w:rFonts w:ascii="Times New Roman" w:eastAsia="Times New Roman" w:hAnsi="Times New Roman" w:cs="Times New Roman"/>
          <w:color w:val="000000"/>
          <w:sz w:val="27"/>
          <w:szCs w:val="27"/>
        </w:rPr>
        <w:t>.</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Test Design</w:t>
      </w:r>
    </w:p>
    <w:p w:rsidR="008A5959" w:rsidRPr="008A5959" w:rsidRDefault="008A5959" w:rsidP="008A595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Test plans and cases which were developed in the analysis phase are revised. Functional validation matrix is also revised and finalized. In this stage risk assessment criteria is developed. If you have thought of automation then you have to select which test cases to automate and begin writing scripts for them. Test data is prepared. Standards for unit testing and pass / fail criteria are defined here. Schedule for testing is revised (if necessary) &amp; finalized and test environment is prepared.</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Construction and verification</w:t>
      </w:r>
    </w:p>
    <w:p w:rsidR="008A5959" w:rsidRPr="008A5959" w:rsidRDefault="008A5959" w:rsidP="008A595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In this phase we have to complete all the test plans, test cases, complete the scripting of the automated test cases, Stress and Performance testing plans needs to be completed. We have to support the development team in their unit testing phase. And obviously bug reporting would be done as when the bugs are found. Integration tests are performed and errors (if any) are reported.</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Testing Cycles</w:t>
      </w:r>
    </w:p>
    <w:p w:rsidR="008A5959" w:rsidRPr="008A5959" w:rsidRDefault="008A5959" w:rsidP="008A5959">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In this phase we have to complete testing cycles until test cases are executed without errors or a predefined condition is reached. Run test cases --&gt; Report Bugs --&gt; revise test cases (if needed) --&gt; add new test cases (if needed) --&gt; bug fixing --&gt; retesting (test cycle 2, test cycle 3….).</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Final Testing and Implementation</w:t>
      </w:r>
    </w:p>
    <w:p w:rsidR="008A5959" w:rsidRPr="008A5959" w:rsidRDefault="008A5959" w:rsidP="008A5959">
      <w:pPr>
        <w:pStyle w:val="ListParagraph"/>
        <w:numPr>
          <w:ilvl w:val="0"/>
          <w:numId w:val="1"/>
        </w:numPr>
        <w:spacing w:beforeAutospacing="1" w:after="0" w:afterAutospacing="1" w:line="240" w:lineRule="auto"/>
        <w:rPr>
          <w:rFonts w:ascii="Times New Roman" w:eastAsia="Times New Roman" w:hAnsi="Times New Roman" w:cs="Times New Roman"/>
          <w:color w:val="000000"/>
          <w:sz w:val="27"/>
          <w:szCs w:val="27"/>
        </w:rPr>
      </w:pPr>
      <w:r w:rsidRPr="008A5959">
        <w:rPr>
          <w:rFonts w:ascii="Times New Roman" w:eastAsia="Times New Roman" w:hAnsi="Times New Roman" w:cs="Times New Roman"/>
          <w:color w:val="000000"/>
          <w:sz w:val="27"/>
          <w:szCs w:val="27"/>
        </w:rPr>
        <w:t>In this we have to execute remaining stress and performance test cases, documentation for testing is completed / updated, provide and complete different matrices for testing. Acceptance, load and recovery testing will also be conducted and the</w:t>
      </w:r>
      <w:r w:rsidRPr="008A5959">
        <w:rPr>
          <w:rFonts w:ascii="Times New Roman" w:eastAsia="Times New Roman" w:hAnsi="Times New Roman" w:cs="Times New Roman"/>
          <w:color w:val="000000"/>
          <w:sz w:val="27"/>
        </w:rPr>
        <w:t> </w:t>
      </w:r>
      <w:hyperlink r:id="rId8" w:tgtFrame="undefined" w:history="1">
        <w:r w:rsidRPr="008A5959">
          <w:rPr>
            <w:rFonts w:ascii="Times New Roman" w:eastAsia="Times New Roman" w:hAnsi="Times New Roman" w:cs="Times New Roman"/>
            <w:color w:val="0000FF"/>
            <w:u w:val="single"/>
          </w:rPr>
          <w:t>application</w:t>
        </w:r>
      </w:hyperlink>
      <w:r w:rsidRPr="008A5959">
        <w:rPr>
          <w:rFonts w:ascii="Times New Roman" w:eastAsia="Times New Roman" w:hAnsi="Times New Roman" w:cs="Times New Roman"/>
          <w:color w:val="000000"/>
          <w:sz w:val="27"/>
        </w:rPr>
        <w:t> </w:t>
      </w:r>
      <w:r w:rsidRPr="008A5959">
        <w:rPr>
          <w:rFonts w:ascii="Times New Roman" w:eastAsia="Times New Roman" w:hAnsi="Times New Roman" w:cs="Times New Roman"/>
          <w:color w:val="000000"/>
          <w:sz w:val="27"/>
          <w:szCs w:val="27"/>
        </w:rPr>
        <w:t>needs to be verified under production conditions.</w:t>
      </w:r>
    </w:p>
    <w:p w:rsidR="008A5959" w:rsidRPr="008A5959" w:rsidRDefault="008A5959" w:rsidP="008A5959">
      <w:pPr>
        <w:pStyle w:val="ListParagraph"/>
        <w:numPr>
          <w:ilvl w:val="0"/>
          <w:numId w:val="1"/>
        </w:numPr>
        <w:spacing w:before="120" w:after="60" w:line="240" w:lineRule="auto"/>
        <w:outlineLvl w:val="3"/>
        <w:rPr>
          <w:rFonts w:ascii="Arial" w:eastAsia="Times New Roman" w:hAnsi="Arial" w:cs="Arial"/>
          <w:b/>
          <w:bCs/>
          <w:color w:val="000080"/>
          <w:sz w:val="24"/>
          <w:szCs w:val="24"/>
        </w:rPr>
      </w:pPr>
      <w:r w:rsidRPr="008A5959">
        <w:rPr>
          <w:rFonts w:ascii="Arial" w:eastAsia="Times New Roman" w:hAnsi="Arial" w:cs="Arial"/>
          <w:b/>
          <w:bCs/>
          <w:color w:val="000080"/>
          <w:sz w:val="24"/>
          <w:szCs w:val="24"/>
        </w:rPr>
        <w:t>Post Implementation</w:t>
      </w:r>
    </w:p>
    <w:p w:rsidR="00014281" w:rsidRPr="008A5959" w:rsidRDefault="008A5959" w:rsidP="008A5959">
      <w:pPr>
        <w:pStyle w:val="ListParagraph"/>
        <w:numPr>
          <w:ilvl w:val="0"/>
          <w:numId w:val="1"/>
        </w:numPr>
      </w:pPr>
      <w:r w:rsidRPr="008A5959">
        <w:rPr>
          <w:rFonts w:ascii="Times New Roman" w:eastAsia="Times New Roman" w:hAnsi="Times New Roman" w:cs="Times New Roman"/>
          <w:color w:val="000000"/>
          <w:sz w:val="27"/>
        </w:rPr>
        <w:t>In this phase, the testing process is evaluated and lessons learnt from that testing process are documented. Line of attack to prevent similar problems in future projects is identified. Create plans to improve the processes. The recording of new errors and enhancements is an ongoing process. Cleaning up of test environment is done and test machines are restored to base lines in this stage.</w:t>
      </w:r>
    </w:p>
    <w:p w:rsidR="008A5959" w:rsidRDefault="008A5959" w:rsidP="008A5959"/>
    <w:p w:rsidR="008A5959" w:rsidRDefault="008A5959" w:rsidP="008A5959"/>
    <w:p w:rsidR="008A5959" w:rsidRDefault="008A5959" w:rsidP="008A5959"/>
    <w:tbl>
      <w:tblPr>
        <w:tblW w:w="5000" w:type="pct"/>
        <w:tblCellSpacing w:w="75" w:type="dxa"/>
        <w:tblCellMar>
          <w:left w:w="0" w:type="dxa"/>
          <w:right w:w="0" w:type="dxa"/>
        </w:tblCellMar>
        <w:tblLook w:val="04A0"/>
      </w:tblPr>
      <w:tblGrid>
        <w:gridCol w:w="9660"/>
      </w:tblGrid>
      <w:tr w:rsidR="008A5959" w:rsidRPr="008A5959" w:rsidTr="008A5959">
        <w:trPr>
          <w:tblCellSpacing w:w="75" w:type="dxa"/>
        </w:trPr>
        <w:tc>
          <w:tcPr>
            <w:tcW w:w="0" w:type="auto"/>
            <w:vAlign w:val="center"/>
            <w:hideMark/>
          </w:tcPr>
          <w:tbl>
            <w:tblPr>
              <w:tblpPr w:leftFromText="180" w:rightFromText="180" w:vertAnchor="page" w:horzAnchor="margin" w:tblpY="2189"/>
              <w:tblOverlap w:val="never"/>
              <w:tblW w:w="5000" w:type="pct"/>
              <w:tblCellSpacing w:w="7" w:type="dxa"/>
              <w:shd w:val="clear" w:color="auto" w:fill="E6F2FF"/>
              <w:tblCellMar>
                <w:top w:w="75" w:type="dxa"/>
                <w:left w:w="75" w:type="dxa"/>
                <w:bottom w:w="75" w:type="dxa"/>
                <w:right w:w="75" w:type="dxa"/>
              </w:tblCellMar>
              <w:tblLook w:val="04A0"/>
            </w:tblPr>
            <w:tblGrid>
              <w:gridCol w:w="9360"/>
            </w:tblGrid>
            <w:tr w:rsidR="008A5959" w:rsidRPr="008A5959" w:rsidTr="00547935">
              <w:trPr>
                <w:tblCellSpacing w:w="7" w:type="dxa"/>
              </w:trPr>
              <w:tc>
                <w:tcPr>
                  <w:tcW w:w="4985" w:type="pct"/>
                  <w:shd w:val="clear" w:color="auto" w:fill="FFFFFF"/>
                  <w:hideMark/>
                </w:tcPr>
                <w:p w:rsidR="008A5959" w:rsidRDefault="008A5959" w:rsidP="008A5959">
                  <w:pPr>
                    <w:spacing w:before="100" w:beforeAutospacing="1" w:after="100" w:afterAutospacing="1" w:line="240" w:lineRule="auto"/>
                    <w:ind w:left="136"/>
                    <w:rPr>
                      <w:rFonts w:ascii="Verdana" w:eastAsia="Times New Roman" w:hAnsi="Verdana" w:cs="Times New Roman"/>
                      <w:sz w:val="20"/>
                      <w:szCs w:val="20"/>
                    </w:rPr>
                  </w:pPr>
                  <w:r w:rsidRPr="008A5959">
                    <w:rPr>
                      <w:rFonts w:ascii="Verdana" w:eastAsia="Times New Roman" w:hAnsi="Verdana" w:cs="Times New Roman"/>
                      <w:sz w:val="20"/>
                      <w:szCs w:val="20"/>
                    </w:rPr>
                    <w:lastRenderedPageBreak/>
                    <w:t>Use risk analysis to determine where testing should be focused.</w:t>
                  </w:r>
                  <w:r w:rsidRPr="008A5959">
                    <w:rPr>
                      <w:rFonts w:ascii="Verdana" w:eastAsia="Times New Roman" w:hAnsi="Verdana" w:cs="Times New Roman"/>
                      <w:sz w:val="20"/>
                      <w:szCs w:val="20"/>
                    </w:rPr>
                    <w:br/>
                    <w:t>Since it's rarely possible to test every possible aspect of an</w:t>
                  </w:r>
                  <w:r w:rsidRPr="008A5959">
                    <w:rPr>
                      <w:rFonts w:ascii="Verdana" w:eastAsia="Times New Roman" w:hAnsi="Verdana" w:cs="Times New Roman"/>
                      <w:sz w:val="20"/>
                    </w:rPr>
                    <w:t> </w:t>
                  </w:r>
                  <w:hyperlink r:id="rId9" w:history="1">
                    <w:r w:rsidRPr="008A5959">
                      <w:rPr>
                        <w:rFonts w:ascii="Verdana" w:eastAsia="Times New Roman" w:hAnsi="Verdana" w:cs="Times New Roman"/>
                        <w:color w:val="000080"/>
                        <w:sz w:val="16"/>
                        <w:u w:val="single"/>
                      </w:rPr>
                      <w:t>application</w:t>
                    </w:r>
                  </w:hyperlink>
                  <w:r w:rsidRPr="008A5959">
                    <w:rPr>
                      <w:rFonts w:ascii="Verdana" w:eastAsia="Times New Roman" w:hAnsi="Verdana" w:cs="Times New Roman"/>
                      <w:sz w:val="20"/>
                      <w:szCs w:val="20"/>
                    </w:rPr>
                    <w:t xml:space="preserve">, every possible combination of events, every dependency, or everything that could go wrong, risk analysis is appropriate to </w:t>
                  </w:r>
                  <w:proofErr w:type="spellStart"/>
                  <w:r w:rsidRPr="008A5959">
                    <w:rPr>
                      <w:rFonts w:ascii="Verdana" w:eastAsia="Times New Roman" w:hAnsi="Verdana" w:cs="Times New Roman"/>
                      <w:sz w:val="20"/>
                      <w:szCs w:val="20"/>
                    </w:rPr>
                    <w:t>most</w:t>
                  </w:r>
                  <w:r w:rsidRPr="008A5959">
                    <w:rPr>
                      <w:rFonts w:ascii="Verdana" w:eastAsia="Times New Roman" w:hAnsi="Verdana" w:cs="Times New Roman"/>
                      <w:sz w:val="20"/>
                    </w:rPr>
                    <w:t>software</w:t>
                  </w:r>
                  <w:proofErr w:type="spellEnd"/>
                  <w:r w:rsidRPr="008A5959">
                    <w:rPr>
                      <w:rFonts w:ascii="Verdana" w:eastAsia="Times New Roman" w:hAnsi="Verdana" w:cs="Times New Roman"/>
                      <w:sz w:val="20"/>
                    </w:rPr>
                    <w:t xml:space="preserve"> development </w:t>
                  </w:r>
                  <w:r w:rsidRPr="008A5959">
                    <w:rPr>
                      <w:rFonts w:ascii="Verdana" w:eastAsia="Times New Roman" w:hAnsi="Verdana" w:cs="Times New Roman"/>
                      <w:sz w:val="20"/>
                      <w:szCs w:val="20"/>
                    </w:rPr>
                    <w:t xml:space="preserve">projects. This requires </w:t>
                  </w:r>
                  <w:proofErr w:type="spellStart"/>
                  <w:r w:rsidRPr="008A5959">
                    <w:rPr>
                      <w:rFonts w:ascii="Verdana" w:eastAsia="Times New Roman" w:hAnsi="Verdana" w:cs="Times New Roman"/>
                      <w:sz w:val="20"/>
                      <w:szCs w:val="20"/>
                    </w:rPr>
                    <w:t>judgement</w:t>
                  </w:r>
                  <w:proofErr w:type="spellEnd"/>
                  <w:r w:rsidRPr="008A5959">
                    <w:rPr>
                      <w:rFonts w:ascii="Verdana" w:eastAsia="Times New Roman" w:hAnsi="Verdana" w:cs="Times New Roman"/>
                      <w:sz w:val="20"/>
                      <w:szCs w:val="20"/>
                    </w:rPr>
                    <w:t xml:space="preserve"> skills, common sense, and experience. Considerations can include</w:t>
                  </w:r>
                  <w:proofErr w:type="gramStart"/>
                  <w:r w:rsidRPr="008A5959">
                    <w:rPr>
                      <w:rFonts w:ascii="Verdana" w:eastAsia="Times New Roman" w:hAnsi="Verdana" w:cs="Times New Roman"/>
                      <w:sz w:val="20"/>
                      <w:szCs w:val="20"/>
                    </w:rPr>
                    <w:t>:</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functionality is most important to the project's intended </w:t>
                  </w:r>
                  <w:proofErr w:type="gramStart"/>
                  <w:r w:rsidRPr="008A5959">
                    <w:rPr>
                      <w:rFonts w:ascii="Verdana" w:eastAsia="Times New Roman" w:hAnsi="Verdana" w:cs="Times New Roman"/>
                      <w:sz w:val="20"/>
                      <w:szCs w:val="20"/>
                    </w:rPr>
                    <w:t>purpose.</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functionality is most visible to the </w:t>
                  </w:r>
                  <w:proofErr w:type="gramStart"/>
                  <w:r w:rsidRPr="008A5959">
                    <w:rPr>
                      <w:rFonts w:ascii="Verdana" w:eastAsia="Times New Roman" w:hAnsi="Verdana" w:cs="Times New Roman"/>
                      <w:sz w:val="20"/>
                      <w:szCs w:val="20"/>
                    </w:rPr>
                    <w:t>user.</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functionality has the largest safety </w:t>
                  </w:r>
                  <w:proofErr w:type="gramStart"/>
                  <w:r w:rsidRPr="008A5959">
                    <w:rPr>
                      <w:rFonts w:ascii="Verdana" w:eastAsia="Times New Roman" w:hAnsi="Verdana" w:cs="Times New Roman"/>
                      <w:sz w:val="20"/>
                      <w:szCs w:val="20"/>
                    </w:rPr>
                    <w:t>impact.</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functionality has the largest financial impact on </w:t>
                  </w:r>
                  <w:proofErr w:type="gramStart"/>
                  <w:r w:rsidRPr="008A5959">
                    <w:rPr>
                      <w:rFonts w:ascii="Verdana" w:eastAsia="Times New Roman" w:hAnsi="Verdana" w:cs="Times New Roman"/>
                      <w:sz w:val="20"/>
                      <w:szCs w:val="20"/>
                    </w:rPr>
                    <w:t>users.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aspects of the application are most important to the </w:t>
                  </w:r>
                  <w:proofErr w:type="gramStart"/>
                  <w:r w:rsidRPr="008A5959">
                    <w:rPr>
                      <w:rFonts w:ascii="Verdana" w:eastAsia="Times New Roman" w:hAnsi="Verdana" w:cs="Times New Roman"/>
                      <w:sz w:val="20"/>
                      <w:szCs w:val="20"/>
                    </w:rPr>
                    <w:t>customer.</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aspects of the application can be tested early in the development </w:t>
                  </w:r>
                  <w:proofErr w:type="gramStart"/>
                  <w:r w:rsidRPr="008A5959">
                    <w:rPr>
                      <w:rFonts w:ascii="Verdana" w:eastAsia="Times New Roman" w:hAnsi="Verdana" w:cs="Times New Roman"/>
                      <w:sz w:val="20"/>
                      <w:szCs w:val="20"/>
                    </w:rPr>
                    <w:t>cycle.</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parts of the code are most complex, and thus most subject to </w:t>
                  </w:r>
                  <w:proofErr w:type="gramStart"/>
                  <w:r w:rsidRPr="008A5959">
                    <w:rPr>
                      <w:rFonts w:ascii="Verdana" w:eastAsia="Times New Roman" w:hAnsi="Verdana" w:cs="Times New Roman"/>
                      <w:sz w:val="20"/>
                      <w:szCs w:val="20"/>
                    </w:rPr>
                    <w:t>errors.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parts of the application were developed in rush or panic </w:t>
                  </w:r>
                  <w:proofErr w:type="gramStart"/>
                  <w:r w:rsidRPr="008A5959">
                    <w:rPr>
                      <w:rFonts w:ascii="Verdana" w:eastAsia="Times New Roman" w:hAnsi="Verdana" w:cs="Times New Roman"/>
                      <w:sz w:val="20"/>
                      <w:szCs w:val="20"/>
                    </w:rPr>
                    <w:t>mode.</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aspects of similar/related previous projects caused </w:t>
                  </w:r>
                  <w:proofErr w:type="gramStart"/>
                  <w:r w:rsidRPr="008A5959">
                    <w:rPr>
                      <w:rFonts w:ascii="Verdana" w:eastAsia="Times New Roman" w:hAnsi="Verdana" w:cs="Times New Roman"/>
                      <w:sz w:val="20"/>
                      <w:szCs w:val="20"/>
                    </w:rPr>
                    <w:t>problems.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aspects of similar/related previous projects had large maintenance </w:t>
                  </w:r>
                  <w:proofErr w:type="gramStart"/>
                  <w:r w:rsidRPr="008A5959">
                    <w:rPr>
                      <w:rFonts w:ascii="Verdana" w:eastAsia="Times New Roman" w:hAnsi="Verdana" w:cs="Times New Roman"/>
                      <w:sz w:val="20"/>
                      <w:szCs w:val="20"/>
                    </w:rPr>
                    <w:t>expenses.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parts of the requirements and design are unclear or poorly thought </w:t>
                  </w:r>
                  <w:proofErr w:type="gramStart"/>
                  <w:r w:rsidRPr="008A5959">
                    <w:rPr>
                      <w:rFonts w:ascii="Verdana" w:eastAsia="Times New Roman" w:hAnsi="Verdana" w:cs="Times New Roman"/>
                      <w:sz w:val="20"/>
                      <w:szCs w:val="20"/>
                    </w:rPr>
                    <w:t>out.</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What do the developers think are the highest-risk aspects of the </w:t>
                  </w:r>
                  <w:proofErr w:type="gramStart"/>
                  <w:r w:rsidRPr="008A5959">
                    <w:rPr>
                      <w:rFonts w:ascii="Verdana" w:eastAsia="Times New Roman" w:hAnsi="Verdana" w:cs="Times New Roman"/>
                      <w:sz w:val="20"/>
                      <w:szCs w:val="20"/>
                    </w:rPr>
                    <w:t>application.</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What kinds of problems would cause the worst</w:t>
                  </w:r>
                  <w:r w:rsidRPr="008A5959">
                    <w:rPr>
                      <w:rFonts w:ascii="Verdana" w:eastAsia="Times New Roman" w:hAnsi="Verdana" w:cs="Times New Roman"/>
                      <w:sz w:val="20"/>
                    </w:rPr>
                    <w:t> </w:t>
                  </w:r>
                  <w:hyperlink r:id="rId10" w:history="1">
                    <w:r w:rsidRPr="008A5959">
                      <w:rPr>
                        <w:rFonts w:ascii="Verdana" w:eastAsia="Times New Roman" w:hAnsi="Verdana" w:cs="Times New Roman"/>
                        <w:color w:val="000080"/>
                        <w:sz w:val="16"/>
                        <w:u w:val="single"/>
                      </w:rPr>
                      <w:t>publicity</w:t>
                    </w:r>
                  </w:hyperlink>
                  <w:proofErr w:type="gramStart"/>
                  <w:r w:rsidRPr="008A5959">
                    <w:rPr>
                      <w:rFonts w:ascii="Verdana" w:eastAsia="Times New Roman" w:hAnsi="Verdana" w:cs="Times New Roman"/>
                      <w:sz w:val="20"/>
                      <w:szCs w:val="20"/>
                    </w:rPr>
                    <w:t>.</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What kinds of problems would cause the most</w:t>
                  </w:r>
                  <w:r w:rsidRPr="008A5959">
                    <w:rPr>
                      <w:rFonts w:ascii="Verdana" w:eastAsia="Times New Roman" w:hAnsi="Verdana" w:cs="Times New Roman"/>
                      <w:sz w:val="20"/>
                    </w:rPr>
                    <w:t> </w:t>
                  </w:r>
                  <w:hyperlink r:id="rId11" w:history="1">
                    <w:r w:rsidRPr="008A5959">
                      <w:rPr>
                        <w:rFonts w:ascii="Verdana" w:eastAsia="Times New Roman" w:hAnsi="Verdana" w:cs="Times New Roman"/>
                        <w:color w:val="000080"/>
                        <w:sz w:val="16"/>
                        <w:u w:val="single"/>
                      </w:rPr>
                      <w:t>customer service</w:t>
                    </w:r>
                  </w:hyperlink>
                  <w:r w:rsidRPr="008A5959">
                    <w:rPr>
                      <w:rFonts w:ascii="Verdana" w:eastAsia="Times New Roman" w:hAnsi="Verdana" w:cs="Times New Roman"/>
                      <w:sz w:val="20"/>
                    </w:rPr>
                    <w:t> </w:t>
                  </w:r>
                  <w:proofErr w:type="gramStart"/>
                  <w:r w:rsidRPr="008A5959">
                    <w:rPr>
                      <w:rFonts w:ascii="Verdana" w:eastAsia="Times New Roman" w:hAnsi="Verdana" w:cs="Times New Roman"/>
                      <w:sz w:val="20"/>
                      <w:szCs w:val="20"/>
                    </w:rPr>
                    <w:t>complaints.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What kinds of tests could easily cover multiple </w:t>
                  </w:r>
                  <w:proofErr w:type="gramStart"/>
                  <w:r w:rsidRPr="008A5959">
                    <w:rPr>
                      <w:rFonts w:ascii="Verdana" w:eastAsia="Times New Roman" w:hAnsi="Verdana" w:cs="Times New Roman"/>
                      <w:sz w:val="20"/>
                      <w:szCs w:val="20"/>
                    </w:rPr>
                    <w:t>functionalities.</w:t>
                  </w:r>
                  <w:r w:rsidRPr="008A5959">
                    <w:rPr>
                      <w:rFonts w:ascii="Verdana" w:eastAsia="Times New Roman" w:hAnsi="Verdana" w:cs="Times New Roman"/>
                      <w:sz w:val="20"/>
                      <w:szCs w:val="20"/>
                    </w:rPr>
                    <w:br/>
                    <w:t>?</w:t>
                  </w:r>
                  <w:proofErr w:type="gramEnd"/>
                  <w:r w:rsidRPr="008A5959">
                    <w:rPr>
                      <w:rFonts w:ascii="Verdana" w:eastAsia="Times New Roman" w:hAnsi="Verdana" w:cs="Times New Roman"/>
                      <w:sz w:val="20"/>
                      <w:szCs w:val="20"/>
                    </w:rPr>
                    <w:t xml:space="preserve"> Which tests will have the best high-risk-coverage to time-required </w:t>
                  </w:r>
                  <w:proofErr w:type="gramStart"/>
                  <w:r w:rsidRPr="008A5959">
                    <w:rPr>
                      <w:rFonts w:ascii="Verdana" w:eastAsia="Times New Roman" w:hAnsi="Verdana" w:cs="Times New Roman"/>
                      <w:sz w:val="20"/>
                      <w:szCs w:val="20"/>
                    </w:rPr>
                    <w:t>ratio.</w:t>
                  </w:r>
                  <w:proofErr w:type="gramEnd"/>
                </w:p>
                <w:p w:rsidR="008A5959" w:rsidRPr="008A5959" w:rsidRDefault="00547935" w:rsidP="008A5959">
                  <w:pPr>
                    <w:spacing w:before="100" w:beforeAutospacing="1" w:after="100" w:afterAutospacing="1" w:line="240" w:lineRule="auto"/>
                    <w:ind w:left="136"/>
                    <w:rPr>
                      <w:rFonts w:ascii="Verdana" w:eastAsia="Times New Roman" w:hAnsi="Verdana" w:cs="Times New Roman"/>
                      <w:b/>
                      <w:sz w:val="20"/>
                      <w:szCs w:val="20"/>
                    </w:rPr>
                  </w:pPr>
                  <w:r w:rsidRPr="00547935">
                    <w:rPr>
                      <w:rFonts w:ascii="Verdana" w:eastAsia="Times New Roman" w:hAnsi="Verdana" w:cs="Times New Roman"/>
                      <w:b/>
                      <w:sz w:val="20"/>
                      <w:szCs w:val="20"/>
                    </w:rPr>
                    <w:t>Test Plan:</w:t>
                  </w:r>
                </w:p>
              </w:tc>
            </w:tr>
          </w:tbl>
          <w:tbl>
            <w:tblPr>
              <w:tblW w:w="9660" w:type="dxa"/>
              <w:tblCellSpacing w:w="75" w:type="dxa"/>
              <w:tblCellMar>
                <w:left w:w="0" w:type="dxa"/>
                <w:right w:w="0" w:type="dxa"/>
              </w:tblCellMar>
              <w:tblLook w:val="04A0"/>
            </w:tblPr>
            <w:tblGrid>
              <w:gridCol w:w="9660"/>
            </w:tblGrid>
            <w:tr w:rsidR="00547935" w:rsidRPr="00547935" w:rsidTr="00547935">
              <w:trPr>
                <w:trHeight w:val="1047"/>
                <w:tblCellSpacing w:w="75" w:type="dxa"/>
              </w:trPr>
              <w:tc>
                <w:tcPr>
                  <w:tcW w:w="0" w:type="auto"/>
                  <w:vAlign w:val="center"/>
                  <w:hideMark/>
                </w:tcPr>
                <w:p w:rsidR="00547935" w:rsidRPr="00547935" w:rsidRDefault="00547935" w:rsidP="00547935">
                  <w:pPr>
                    <w:spacing w:after="0" w:line="240" w:lineRule="auto"/>
                    <w:jc w:val="center"/>
                    <w:rPr>
                      <w:rFonts w:ascii="Verdana" w:eastAsia="Times New Roman" w:hAnsi="Verdana" w:cs="Times New Roman"/>
                      <w:sz w:val="18"/>
                      <w:szCs w:val="18"/>
                    </w:rPr>
                  </w:pPr>
                </w:p>
              </w:tc>
            </w:tr>
          </w:tbl>
          <w:p w:rsidR="00547935" w:rsidRPr="00547935" w:rsidRDefault="00547935" w:rsidP="00547935">
            <w:pPr>
              <w:spacing w:after="0" w:line="240" w:lineRule="auto"/>
              <w:jc w:val="center"/>
              <w:rPr>
                <w:rFonts w:ascii="Verdana" w:eastAsia="Times New Roman" w:hAnsi="Verdana" w:cs="Times New Roman"/>
                <w:color w:val="7030A0"/>
                <w:sz w:val="18"/>
                <w:szCs w:val="18"/>
              </w:rPr>
            </w:pPr>
            <w:hyperlink r:id="rId12" w:tgtFrame="_blank" w:history="1">
              <w:r w:rsidRPr="00547935">
                <w:rPr>
                  <w:rFonts w:ascii="Verdana" w:eastAsia="Times New Roman" w:hAnsi="Verdana" w:cs="Times New Roman"/>
                  <w:color w:val="7030A0"/>
                  <w:sz w:val="16"/>
                  <w:u w:val="single"/>
                </w:rPr>
                <w:t>What if there is not enough time for thorough testing?</w:t>
              </w:r>
            </w:hyperlink>
          </w:p>
          <w:p w:rsidR="008A5959" w:rsidRPr="008A5959" w:rsidRDefault="008A5959" w:rsidP="008A5959">
            <w:pPr>
              <w:spacing w:after="0" w:line="240" w:lineRule="auto"/>
              <w:rPr>
                <w:rFonts w:ascii="Verdana" w:eastAsia="Times New Roman" w:hAnsi="Verdana" w:cs="Times New Roman"/>
                <w:sz w:val="18"/>
                <w:szCs w:val="18"/>
              </w:rPr>
            </w:pPr>
          </w:p>
        </w:tc>
      </w:tr>
      <w:tr w:rsidR="00547935" w:rsidRPr="00547935" w:rsidTr="00547935">
        <w:trPr>
          <w:tblCellSpacing w:w="75" w:type="dxa"/>
        </w:trPr>
        <w:tc>
          <w:tcPr>
            <w:tcW w:w="0" w:type="auto"/>
            <w:vAlign w:val="center"/>
            <w:hideMark/>
          </w:tcPr>
          <w:tbl>
            <w:tblPr>
              <w:tblW w:w="5000" w:type="pct"/>
              <w:tblCellSpacing w:w="7" w:type="dxa"/>
              <w:shd w:val="clear" w:color="auto" w:fill="E6F2FF"/>
              <w:tblCellMar>
                <w:top w:w="75" w:type="dxa"/>
                <w:left w:w="75" w:type="dxa"/>
                <w:bottom w:w="75" w:type="dxa"/>
                <w:right w:w="75" w:type="dxa"/>
              </w:tblCellMar>
              <w:tblLook w:val="04A0"/>
            </w:tblPr>
            <w:tblGrid>
              <w:gridCol w:w="9360"/>
            </w:tblGrid>
            <w:tr w:rsidR="00547935" w:rsidRPr="00547935">
              <w:trPr>
                <w:tblCellSpacing w:w="7" w:type="dxa"/>
              </w:trPr>
              <w:tc>
                <w:tcPr>
                  <w:tcW w:w="4000" w:type="pct"/>
                  <w:shd w:val="clear" w:color="auto" w:fill="FFFFFF"/>
                  <w:hideMark/>
                </w:tcPr>
                <w:p w:rsidR="00547935" w:rsidRPr="00547935" w:rsidRDefault="00547935" w:rsidP="00547935">
                  <w:pPr>
                    <w:spacing w:before="100" w:beforeAutospacing="1" w:after="100" w:afterAutospacing="1" w:line="240" w:lineRule="auto"/>
                    <w:ind w:left="136"/>
                    <w:rPr>
                      <w:rFonts w:ascii="Verdana" w:eastAsia="Times New Roman" w:hAnsi="Verdana" w:cs="Times New Roman"/>
                      <w:sz w:val="20"/>
                      <w:szCs w:val="20"/>
                    </w:rPr>
                  </w:pPr>
                  <w:r w:rsidRPr="00547935">
                    <w:rPr>
                      <w:rFonts w:ascii="Verdana" w:eastAsia="Times New Roman" w:hAnsi="Verdana" w:cs="Times New Roman"/>
                      <w:sz w:val="20"/>
                      <w:szCs w:val="20"/>
                    </w:rPr>
                    <w:t>A</w:t>
                  </w:r>
                  <w:r w:rsidRPr="00547935">
                    <w:rPr>
                      <w:rFonts w:ascii="Verdana" w:eastAsia="Times New Roman" w:hAnsi="Verdana" w:cs="Times New Roman"/>
                      <w:sz w:val="20"/>
                    </w:rPr>
                    <w:t> </w:t>
                  </w:r>
                  <w:hyperlink r:id="rId13" w:history="1">
                    <w:r w:rsidRPr="00547935">
                      <w:rPr>
                        <w:rStyle w:val="Hyperlink"/>
                        <w:rFonts w:ascii="Verdana" w:eastAsia="Times New Roman" w:hAnsi="Verdana" w:cs="Times New Roman"/>
                        <w:sz w:val="16"/>
                      </w:rPr>
                      <w:t>software</w:t>
                    </w:r>
                  </w:hyperlink>
                  <w:r w:rsidRPr="00547935">
                    <w:rPr>
                      <w:rFonts w:ascii="Verdana" w:eastAsia="Times New Roman" w:hAnsi="Verdana" w:cs="Times New Roman"/>
                      <w:sz w:val="20"/>
                    </w:rPr>
                    <w:t> </w:t>
                  </w:r>
                  <w:hyperlink r:id="rId14" w:history="1">
                    <w:r w:rsidRPr="00547935">
                      <w:rPr>
                        <w:rStyle w:val="Hyperlink"/>
                        <w:rFonts w:ascii="Verdana" w:eastAsia="Times New Roman" w:hAnsi="Verdana" w:cs="Times New Roman"/>
                        <w:sz w:val="16"/>
                      </w:rPr>
                      <w:t>project</w:t>
                    </w:r>
                  </w:hyperlink>
                  <w:r w:rsidRPr="00547935">
                    <w:rPr>
                      <w:rFonts w:ascii="Verdana" w:eastAsia="Times New Roman" w:hAnsi="Verdana" w:cs="Times New Roman"/>
                      <w:sz w:val="20"/>
                    </w:rPr>
                    <w:t> </w:t>
                  </w:r>
                  <w:r w:rsidRPr="00547935">
                    <w:rPr>
                      <w:rFonts w:ascii="Verdana" w:eastAsia="Times New Roman" w:hAnsi="Verdana" w:cs="Times New Roman"/>
                      <w:sz w:val="20"/>
                      <w:szCs w:val="20"/>
                    </w:rPr>
                    <w:t>test plan</w:t>
                  </w:r>
                  <w:r w:rsidRPr="00547935">
                    <w:rPr>
                      <w:rFonts w:ascii="Verdana" w:eastAsia="Times New Roman" w:hAnsi="Verdana" w:cs="Times New Roman"/>
                      <w:sz w:val="20"/>
                    </w:rPr>
                    <w:t> </w:t>
                  </w:r>
                  <w:r w:rsidRPr="00547935">
                    <w:rPr>
                      <w:rFonts w:ascii="Verdana" w:eastAsia="Times New Roman" w:hAnsi="Verdana" w:cs="Times New Roman"/>
                      <w:sz w:val="20"/>
                      <w:szCs w:val="20"/>
                    </w:rPr>
                    <w:t>is a</w:t>
                  </w:r>
                  <w:r w:rsidRPr="00547935">
                    <w:rPr>
                      <w:rFonts w:ascii="Verdana" w:eastAsia="Times New Roman" w:hAnsi="Verdana" w:cs="Times New Roman"/>
                      <w:sz w:val="20"/>
                    </w:rPr>
                    <w:t> document </w:t>
                  </w:r>
                  <w:r w:rsidRPr="00547935">
                    <w:rPr>
                      <w:rFonts w:ascii="Verdana" w:eastAsia="Times New Roman" w:hAnsi="Verdana" w:cs="Times New Roman"/>
                      <w:sz w:val="20"/>
                      <w:szCs w:val="20"/>
                    </w:rPr>
                    <w:t xml:space="preserve">that describes the objectives, scope, approach, and focus of </w:t>
                  </w:r>
                  <w:proofErr w:type="spellStart"/>
                  <w:r w:rsidRPr="00547935">
                    <w:rPr>
                      <w:rFonts w:ascii="Verdana" w:eastAsia="Times New Roman" w:hAnsi="Verdana" w:cs="Times New Roman"/>
                      <w:sz w:val="20"/>
                      <w:szCs w:val="20"/>
                    </w:rPr>
                    <w:t>a</w:t>
                  </w:r>
                  <w:r w:rsidRPr="00547935">
                    <w:rPr>
                      <w:rFonts w:ascii="Verdana" w:eastAsia="Times New Roman" w:hAnsi="Verdana" w:cs="Times New Roman"/>
                      <w:sz w:val="20"/>
                    </w:rPr>
                    <w:t>software</w:t>
                  </w:r>
                  <w:proofErr w:type="spellEnd"/>
                  <w:r w:rsidRPr="00547935">
                    <w:rPr>
                      <w:rFonts w:ascii="Verdana" w:eastAsia="Times New Roman" w:hAnsi="Verdana" w:cs="Times New Roman"/>
                      <w:sz w:val="20"/>
                    </w:rPr>
                    <w:t xml:space="preserve"> testing </w:t>
                  </w:r>
                  <w:r w:rsidRPr="00547935">
                    <w:rPr>
                      <w:rFonts w:ascii="Verdana" w:eastAsia="Times New Roman" w:hAnsi="Verdana" w:cs="Times New Roman"/>
                      <w:sz w:val="20"/>
                      <w:szCs w:val="20"/>
                    </w:rPr>
                    <w:t>effort. The process of preparing a</w:t>
                  </w:r>
                  <w:r w:rsidRPr="00547935">
                    <w:rPr>
                      <w:rFonts w:ascii="Verdana" w:eastAsia="Times New Roman" w:hAnsi="Verdana" w:cs="Times New Roman"/>
                      <w:sz w:val="20"/>
                    </w:rPr>
                    <w:t> </w:t>
                  </w:r>
                  <w:r w:rsidRPr="00547935">
                    <w:rPr>
                      <w:rFonts w:ascii="Verdana" w:eastAsia="Times New Roman" w:hAnsi="Verdana" w:cs="Times New Roman"/>
                      <w:sz w:val="20"/>
                      <w:szCs w:val="20"/>
                    </w:rPr>
                    <w:t>test plan</w:t>
                  </w:r>
                  <w:r w:rsidRPr="00547935">
                    <w:rPr>
                      <w:rFonts w:ascii="Verdana" w:eastAsia="Times New Roman" w:hAnsi="Verdana" w:cs="Times New Roman"/>
                      <w:sz w:val="20"/>
                    </w:rPr>
                    <w:t> </w:t>
                  </w:r>
                  <w:r w:rsidRPr="00547935">
                    <w:rPr>
                      <w:rFonts w:ascii="Verdana" w:eastAsia="Times New Roman" w:hAnsi="Verdana" w:cs="Times New Roman"/>
                      <w:sz w:val="20"/>
                      <w:szCs w:val="20"/>
                    </w:rPr>
                    <w:t>is a useful way to think through the efforts needed to validate the acceptability of a</w:t>
                  </w:r>
                  <w:r w:rsidRPr="00547935">
                    <w:rPr>
                      <w:rFonts w:ascii="Verdana" w:eastAsia="Times New Roman" w:hAnsi="Verdana" w:cs="Times New Roman"/>
                      <w:sz w:val="20"/>
                    </w:rPr>
                    <w:t> software product</w:t>
                  </w:r>
                  <w:r w:rsidRPr="00547935">
                    <w:rPr>
                      <w:rFonts w:ascii="Verdana" w:eastAsia="Times New Roman" w:hAnsi="Verdana" w:cs="Times New Roman"/>
                      <w:sz w:val="20"/>
                      <w:szCs w:val="20"/>
                    </w:rPr>
                    <w:t>. The completed</w:t>
                  </w:r>
                  <w:r w:rsidRPr="00547935">
                    <w:rPr>
                      <w:rFonts w:ascii="Verdana" w:eastAsia="Times New Roman" w:hAnsi="Verdana" w:cs="Times New Roman"/>
                      <w:sz w:val="20"/>
                    </w:rPr>
                    <w:t> </w:t>
                  </w:r>
                  <w:r w:rsidRPr="00547935">
                    <w:rPr>
                      <w:rFonts w:ascii="Verdana" w:eastAsia="Times New Roman" w:hAnsi="Verdana" w:cs="Times New Roman"/>
                      <w:sz w:val="20"/>
                      <w:szCs w:val="20"/>
                    </w:rPr>
                    <w:t>document</w:t>
                  </w:r>
                  <w:r w:rsidRPr="00547935">
                    <w:rPr>
                      <w:rFonts w:ascii="Verdana" w:eastAsia="Times New Roman" w:hAnsi="Verdana" w:cs="Times New Roman"/>
                      <w:sz w:val="20"/>
                    </w:rPr>
                    <w:t> </w:t>
                  </w:r>
                  <w:r w:rsidRPr="00547935">
                    <w:rPr>
                      <w:rFonts w:ascii="Verdana" w:eastAsia="Times New Roman" w:hAnsi="Verdana" w:cs="Times New Roman"/>
                      <w:sz w:val="20"/>
                      <w:szCs w:val="20"/>
                    </w:rPr>
                    <w:t>will</w:t>
                  </w:r>
                  <w:r w:rsidRPr="00547935">
                    <w:rPr>
                      <w:rFonts w:ascii="Verdana" w:eastAsia="Times New Roman" w:hAnsi="Verdana" w:cs="Times New Roman"/>
                      <w:sz w:val="20"/>
                    </w:rPr>
                    <w:t> </w:t>
                  </w:r>
                  <w:hyperlink r:id="rId15" w:history="1">
                    <w:r w:rsidRPr="00547935">
                      <w:rPr>
                        <w:rStyle w:val="Hyperlink"/>
                        <w:rFonts w:ascii="Verdana" w:eastAsia="Times New Roman" w:hAnsi="Verdana" w:cs="Times New Roman"/>
                        <w:sz w:val="16"/>
                      </w:rPr>
                      <w:t>help</w:t>
                    </w:r>
                  </w:hyperlink>
                  <w:r w:rsidRPr="00547935">
                    <w:rPr>
                      <w:rFonts w:ascii="Verdana" w:eastAsia="Times New Roman" w:hAnsi="Verdana" w:cs="Times New Roman"/>
                      <w:sz w:val="20"/>
                    </w:rPr>
                    <w:t> </w:t>
                  </w:r>
                  <w:r w:rsidRPr="00547935">
                    <w:rPr>
                      <w:rFonts w:ascii="Verdana" w:eastAsia="Times New Roman" w:hAnsi="Verdana" w:cs="Times New Roman"/>
                      <w:sz w:val="20"/>
                      <w:szCs w:val="20"/>
                    </w:rPr>
                    <w:t>people outside the test group understand the 'why' and 'how' of product validation. It should be thorough enough to be useful but not so thorough that no one outside the test group will read it. The following are some of the items that might be included in a</w:t>
                  </w:r>
                  <w:r w:rsidRPr="00547935">
                    <w:rPr>
                      <w:rFonts w:ascii="Verdana" w:eastAsia="Times New Roman" w:hAnsi="Verdana" w:cs="Times New Roman"/>
                      <w:sz w:val="20"/>
                    </w:rPr>
                    <w:t> </w:t>
                  </w:r>
                  <w:r w:rsidRPr="00547935">
                    <w:rPr>
                      <w:rFonts w:ascii="Verdana" w:eastAsia="Times New Roman" w:hAnsi="Verdana" w:cs="Times New Roman"/>
                      <w:sz w:val="20"/>
                      <w:szCs w:val="20"/>
                    </w:rPr>
                    <w:t>test plan, depending on the particular project</w:t>
                  </w:r>
                  <w:proofErr w:type="gramStart"/>
                  <w:r w:rsidRPr="00547935">
                    <w:rPr>
                      <w:rFonts w:ascii="Verdana" w:eastAsia="Times New Roman" w:hAnsi="Verdana" w:cs="Times New Roman"/>
                      <w:sz w:val="20"/>
                      <w:szCs w:val="20"/>
                    </w:rPr>
                    <w:t>:</w:t>
                  </w:r>
                  <w:proofErr w:type="gramEnd"/>
                  <w:r w:rsidRPr="00547935">
                    <w:rPr>
                      <w:rFonts w:ascii="Verdana" w:eastAsia="Times New Roman" w:hAnsi="Verdana" w:cs="Times New Roman"/>
                      <w:sz w:val="20"/>
                      <w:szCs w:val="20"/>
                    </w:rPr>
                    <w:br/>
                    <w:t>1. Title</w:t>
                  </w:r>
                  <w:r w:rsidRPr="00547935">
                    <w:rPr>
                      <w:rFonts w:ascii="Verdana" w:eastAsia="Times New Roman" w:hAnsi="Verdana" w:cs="Times New Roman"/>
                      <w:sz w:val="20"/>
                      <w:szCs w:val="20"/>
                    </w:rPr>
                    <w:br/>
                    <w:t>2. Identification of software including version/release numbers</w:t>
                  </w:r>
                  <w:r w:rsidRPr="00547935">
                    <w:rPr>
                      <w:rFonts w:ascii="Verdana" w:eastAsia="Times New Roman" w:hAnsi="Verdana" w:cs="Times New Roman"/>
                      <w:sz w:val="20"/>
                      <w:szCs w:val="20"/>
                    </w:rPr>
                    <w:br/>
                    <w:t>3. Revision history of</w:t>
                  </w:r>
                  <w:r w:rsidRPr="00547935">
                    <w:rPr>
                      <w:rFonts w:ascii="Verdana" w:eastAsia="Times New Roman" w:hAnsi="Verdana" w:cs="Times New Roman"/>
                      <w:sz w:val="20"/>
                    </w:rPr>
                    <w:t> </w:t>
                  </w:r>
                  <w:r w:rsidRPr="00547935">
                    <w:rPr>
                      <w:rFonts w:ascii="Verdana" w:eastAsia="Times New Roman" w:hAnsi="Verdana" w:cs="Times New Roman"/>
                      <w:sz w:val="20"/>
                      <w:szCs w:val="20"/>
                    </w:rPr>
                    <w:t>document</w:t>
                  </w:r>
                  <w:r w:rsidRPr="00547935">
                    <w:rPr>
                      <w:rFonts w:ascii="Verdana" w:eastAsia="Times New Roman" w:hAnsi="Verdana" w:cs="Times New Roman"/>
                      <w:sz w:val="20"/>
                    </w:rPr>
                    <w:t> </w:t>
                  </w:r>
                  <w:r w:rsidRPr="00547935">
                    <w:rPr>
                      <w:rFonts w:ascii="Verdana" w:eastAsia="Times New Roman" w:hAnsi="Verdana" w:cs="Times New Roman"/>
                      <w:sz w:val="20"/>
                      <w:szCs w:val="20"/>
                    </w:rPr>
                    <w:t>including authors, dates, approvals</w:t>
                  </w:r>
                  <w:r w:rsidRPr="00547935">
                    <w:rPr>
                      <w:rFonts w:ascii="Verdana" w:eastAsia="Times New Roman" w:hAnsi="Verdana" w:cs="Times New Roman"/>
                      <w:sz w:val="20"/>
                      <w:szCs w:val="20"/>
                    </w:rPr>
                    <w:br/>
                    <w:t>4.</w:t>
                  </w:r>
                  <w:r w:rsidRPr="00547935">
                    <w:rPr>
                      <w:rFonts w:ascii="Verdana" w:eastAsia="Times New Roman" w:hAnsi="Verdana" w:cs="Times New Roman"/>
                      <w:sz w:val="20"/>
                    </w:rPr>
                    <w:t> Table of Contents</w:t>
                  </w:r>
                  <w:r w:rsidRPr="00547935">
                    <w:rPr>
                      <w:rFonts w:ascii="Verdana" w:eastAsia="Times New Roman" w:hAnsi="Verdana" w:cs="Times New Roman"/>
                      <w:sz w:val="20"/>
                      <w:szCs w:val="20"/>
                    </w:rPr>
                    <w:br/>
                    <w:t>5. Purpose of</w:t>
                  </w:r>
                  <w:r w:rsidRPr="00547935">
                    <w:rPr>
                      <w:rFonts w:ascii="Verdana" w:eastAsia="Times New Roman" w:hAnsi="Verdana" w:cs="Times New Roman"/>
                      <w:sz w:val="20"/>
                    </w:rPr>
                    <w:t> </w:t>
                  </w:r>
                  <w:r w:rsidRPr="00547935">
                    <w:rPr>
                      <w:rFonts w:ascii="Verdana" w:eastAsia="Times New Roman" w:hAnsi="Verdana" w:cs="Times New Roman"/>
                      <w:sz w:val="20"/>
                      <w:szCs w:val="20"/>
                    </w:rPr>
                    <w:t>document, intended audience</w:t>
                  </w:r>
                  <w:r w:rsidRPr="00547935">
                    <w:rPr>
                      <w:rFonts w:ascii="Verdana" w:eastAsia="Times New Roman" w:hAnsi="Verdana" w:cs="Times New Roman"/>
                      <w:sz w:val="20"/>
                      <w:szCs w:val="20"/>
                    </w:rPr>
                    <w:br/>
                    <w:t>6. Objective of testing effort</w:t>
                  </w:r>
                  <w:r w:rsidRPr="00547935">
                    <w:rPr>
                      <w:rFonts w:ascii="Verdana" w:eastAsia="Times New Roman" w:hAnsi="Verdana" w:cs="Times New Roman"/>
                      <w:sz w:val="20"/>
                      <w:szCs w:val="20"/>
                    </w:rPr>
                    <w:br/>
                    <w:t>7.</w:t>
                  </w:r>
                  <w:r w:rsidRPr="00547935">
                    <w:rPr>
                      <w:rFonts w:ascii="Verdana" w:eastAsia="Times New Roman" w:hAnsi="Verdana" w:cs="Times New Roman"/>
                      <w:sz w:val="20"/>
                    </w:rPr>
                    <w:t> </w:t>
                  </w:r>
                  <w:r w:rsidRPr="00547935">
                    <w:rPr>
                      <w:rFonts w:ascii="Verdana" w:eastAsia="Times New Roman" w:hAnsi="Verdana" w:cs="Times New Roman"/>
                      <w:sz w:val="20"/>
                      <w:szCs w:val="20"/>
                    </w:rPr>
                    <w:t>Software product</w:t>
                  </w:r>
                  <w:r w:rsidRPr="00547935">
                    <w:rPr>
                      <w:rFonts w:ascii="Verdana" w:eastAsia="Times New Roman" w:hAnsi="Verdana" w:cs="Times New Roman"/>
                      <w:sz w:val="20"/>
                    </w:rPr>
                    <w:t> </w:t>
                  </w:r>
                  <w:r w:rsidRPr="00547935">
                    <w:rPr>
                      <w:rFonts w:ascii="Verdana" w:eastAsia="Times New Roman" w:hAnsi="Verdana" w:cs="Times New Roman"/>
                      <w:sz w:val="20"/>
                      <w:szCs w:val="20"/>
                    </w:rPr>
                    <w:t>overview</w:t>
                  </w:r>
                  <w:r w:rsidRPr="00547935">
                    <w:rPr>
                      <w:rFonts w:ascii="Verdana" w:eastAsia="Times New Roman" w:hAnsi="Verdana" w:cs="Times New Roman"/>
                      <w:sz w:val="20"/>
                      <w:szCs w:val="20"/>
                    </w:rPr>
                    <w:br/>
                    <w:t>8. Relevant related</w:t>
                  </w:r>
                  <w:r w:rsidRPr="00547935">
                    <w:rPr>
                      <w:rFonts w:ascii="Verdana" w:eastAsia="Times New Roman" w:hAnsi="Verdana" w:cs="Times New Roman"/>
                      <w:sz w:val="20"/>
                    </w:rPr>
                    <w:t> </w:t>
                  </w:r>
                  <w:r w:rsidRPr="00547935">
                    <w:rPr>
                      <w:rFonts w:ascii="Verdana" w:eastAsia="Times New Roman" w:hAnsi="Verdana" w:cs="Times New Roman"/>
                      <w:sz w:val="20"/>
                      <w:szCs w:val="20"/>
                    </w:rPr>
                    <w:t>document</w:t>
                  </w:r>
                  <w:r w:rsidRPr="00547935">
                    <w:rPr>
                      <w:rFonts w:ascii="Verdana" w:eastAsia="Times New Roman" w:hAnsi="Verdana" w:cs="Times New Roman"/>
                      <w:sz w:val="20"/>
                    </w:rPr>
                    <w:t> </w:t>
                  </w:r>
                  <w:r w:rsidRPr="00547935">
                    <w:rPr>
                      <w:rFonts w:ascii="Verdana" w:eastAsia="Times New Roman" w:hAnsi="Verdana" w:cs="Times New Roman"/>
                      <w:sz w:val="20"/>
                      <w:szCs w:val="20"/>
                    </w:rPr>
                    <w:t>list, such as requirements, design documents, other test plans, etc</w:t>
                  </w:r>
                  <w:proofErr w:type="gramStart"/>
                  <w:r w:rsidRPr="00547935">
                    <w:rPr>
                      <w:rFonts w:ascii="Verdana" w:eastAsia="Times New Roman" w:hAnsi="Verdana" w:cs="Times New Roman"/>
                      <w:sz w:val="20"/>
                      <w:szCs w:val="20"/>
                    </w:rPr>
                    <w:t>.</w:t>
                  </w:r>
                  <w:proofErr w:type="gramEnd"/>
                  <w:r w:rsidRPr="00547935">
                    <w:rPr>
                      <w:rFonts w:ascii="Verdana" w:eastAsia="Times New Roman" w:hAnsi="Verdana" w:cs="Times New Roman"/>
                      <w:sz w:val="20"/>
                      <w:szCs w:val="20"/>
                    </w:rPr>
                    <w:br/>
                    <w:t>9. Relevant standards or legal requirements</w:t>
                  </w:r>
                  <w:r w:rsidRPr="00547935">
                    <w:rPr>
                      <w:rFonts w:ascii="Verdana" w:eastAsia="Times New Roman" w:hAnsi="Verdana" w:cs="Times New Roman"/>
                      <w:sz w:val="20"/>
                      <w:szCs w:val="20"/>
                    </w:rPr>
                    <w:br/>
                  </w:r>
                  <w:r w:rsidRPr="00547935">
                    <w:rPr>
                      <w:rFonts w:ascii="Verdana" w:eastAsia="Times New Roman" w:hAnsi="Verdana" w:cs="Times New Roman"/>
                      <w:sz w:val="20"/>
                      <w:szCs w:val="20"/>
                    </w:rPr>
                    <w:lastRenderedPageBreak/>
                    <w:t>10. Traceability requirements</w:t>
                  </w:r>
                  <w:r w:rsidRPr="00547935">
                    <w:rPr>
                      <w:rFonts w:ascii="Verdana" w:eastAsia="Times New Roman" w:hAnsi="Verdana" w:cs="Times New Roman"/>
                      <w:sz w:val="20"/>
                      <w:szCs w:val="20"/>
                    </w:rPr>
                    <w:br/>
                    <w:t>11. Relevant naming conventions and identifier conventions</w:t>
                  </w:r>
                  <w:r w:rsidRPr="00547935">
                    <w:rPr>
                      <w:rFonts w:ascii="Verdana" w:eastAsia="Times New Roman" w:hAnsi="Verdana" w:cs="Times New Roman"/>
                      <w:sz w:val="20"/>
                      <w:szCs w:val="20"/>
                    </w:rPr>
                    <w:br/>
                    <w:t>12. Overall software project organization and personnel/contact-info/</w:t>
                  </w:r>
                  <w:proofErr w:type="spellStart"/>
                  <w:r w:rsidRPr="00547935">
                    <w:rPr>
                      <w:rFonts w:ascii="Verdana" w:eastAsia="Times New Roman" w:hAnsi="Verdana" w:cs="Times New Roman"/>
                      <w:sz w:val="20"/>
                      <w:szCs w:val="20"/>
                    </w:rPr>
                    <w:t>responsibilties</w:t>
                  </w:r>
                  <w:proofErr w:type="spellEnd"/>
                  <w:r w:rsidRPr="00547935">
                    <w:rPr>
                      <w:rFonts w:ascii="Verdana" w:eastAsia="Times New Roman" w:hAnsi="Verdana" w:cs="Times New Roman"/>
                      <w:sz w:val="20"/>
                      <w:szCs w:val="20"/>
                    </w:rPr>
                    <w:br/>
                    <w:t>13. Test organization and personnel/contact-info/responsibilities</w:t>
                  </w:r>
                  <w:r w:rsidRPr="00547935">
                    <w:rPr>
                      <w:rFonts w:ascii="Verdana" w:eastAsia="Times New Roman" w:hAnsi="Verdana" w:cs="Times New Roman"/>
                      <w:sz w:val="20"/>
                      <w:szCs w:val="20"/>
                    </w:rPr>
                    <w:br/>
                    <w:t>14. Assumptions and dependencies</w:t>
                  </w:r>
                  <w:r w:rsidRPr="00547935">
                    <w:rPr>
                      <w:rFonts w:ascii="Verdana" w:eastAsia="Times New Roman" w:hAnsi="Verdana" w:cs="Times New Roman"/>
                      <w:sz w:val="20"/>
                      <w:szCs w:val="20"/>
                    </w:rPr>
                    <w:br/>
                    <w:t>15. Project risk analysis</w:t>
                  </w:r>
                  <w:r w:rsidRPr="00547935">
                    <w:rPr>
                      <w:rFonts w:ascii="Verdana" w:eastAsia="Times New Roman" w:hAnsi="Verdana" w:cs="Times New Roman"/>
                      <w:sz w:val="20"/>
                      <w:szCs w:val="20"/>
                    </w:rPr>
                    <w:br/>
                    <w:t>16. Testing priorities and focus</w:t>
                  </w:r>
                  <w:r w:rsidRPr="00547935">
                    <w:rPr>
                      <w:rFonts w:ascii="Verdana" w:eastAsia="Times New Roman" w:hAnsi="Verdana" w:cs="Times New Roman"/>
                      <w:sz w:val="20"/>
                      <w:szCs w:val="20"/>
                    </w:rPr>
                    <w:br/>
                    <w:t>17. Scope and limitations of testing</w:t>
                  </w:r>
                  <w:r w:rsidRPr="00547935">
                    <w:rPr>
                      <w:rFonts w:ascii="Verdana" w:eastAsia="Times New Roman" w:hAnsi="Verdana" w:cs="Times New Roman"/>
                      <w:sz w:val="20"/>
                      <w:szCs w:val="20"/>
                    </w:rPr>
                    <w:br/>
                    <w:t>18. Test outline - a decomposition of the test approach by test type, feature, functionality, process, system, module, etc. as applicable</w:t>
                  </w:r>
                  <w:r w:rsidRPr="00547935">
                    <w:rPr>
                      <w:rFonts w:ascii="Verdana" w:eastAsia="Times New Roman" w:hAnsi="Verdana" w:cs="Times New Roman"/>
                      <w:sz w:val="20"/>
                      <w:szCs w:val="20"/>
                    </w:rPr>
                    <w:br/>
                    <w:t>19. Outline of data input equivalence classes, boundary value analysis, error classes</w:t>
                  </w:r>
                  <w:r w:rsidRPr="00547935">
                    <w:rPr>
                      <w:rFonts w:ascii="Verdana" w:eastAsia="Times New Roman" w:hAnsi="Verdana" w:cs="Times New Roman"/>
                      <w:sz w:val="20"/>
                      <w:szCs w:val="20"/>
                    </w:rPr>
                    <w:br/>
                    <w:t>20. Test environment -</w:t>
                  </w:r>
                  <w:r w:rsidRPr="00547935">
                    <w:rPr>
                      <w:rFonts w:ascii="Verdana" w:eastAsia="Times New Roman" w:hAnsi="Verdana" w:cs="Times New Roman"/>
                      <w:sz w:val="20"/>
                    </w:rPr>
                    <w:t> hardware</w:t>
                  </w:r>
                  <w:r w:rsidRPr="00547935">
                    <w:rPr>
                      <w:rFonts w:ascii="Verdana" w:eastAsia="Times New Roman" w:hAnsi="Verdana" w:cs="Times New Roman"/>
                      <w:sz w:val="20"/>
                      <w:szCs w:val="20"/>
                    </w:rPr>
                    <w:t>, operating systems, other required software, data configurations, interfaces to other systems</w:t>
                  </w:r>
                  <w:r w:rsidRPr="00547935">
                    <w:rPr>
                      <w:rFonts w:ascii="Verdana" w:eastAsia="Times New Roman" w:hAnsi="Verdana" w:cs="Times New Roman"/>
                      <w:sz w:val="20"/>
                      <w:szCs w:val="20"/>
                    </w:rPr>
                    <w:br/>
                    <w:t>21. Test environment validity analysis - differences between the test and production systems and their impact on test validity.</w:t>
                  </w:r>
                  <w:r w:rsidRPr="00547935">
                    <w:rPr>
                      <w:rFonts w:ascii="Verdana" w:eastAsia="Times New Roman" w:hAnsi="Verdana" w:cs="Times New Roman"/>
                      <w:sz w:val="20"/>
                      <w:szCs w:val="20"/>
                    </w:rPr>
                    <w:br/>
                    <w:t>22. Test environment setup and configuration issues</w:t>
                  </w:r>
                  <w:r w:rsidRPr="00547935">
                    <w:rPr>
                      <w:rFonts w:ascii="Verdana" w:eastAsia="Times New Roman" w:hAnsi="Verdana" w:cs="Times New Roman"/>
                      <w:sz w:val="20"/>
                      <w:szCs w:val="20"/>
                    </w:rPr>
                    <w:br/>
                    <w:t>23. Software migration processes</w:t>
                  </w:r>
                  <w:r w:rsidRPr="00547935">
                    <w:rPr>
                      <w:rFonts w:ascii="Verdana" w:eastAsia="Times New Roman" w:hAnsi="Verdana" w:cs="Times New Roman"/>
                      <w:sz w:val="20"/>
                      <w:szCs w:val="20"/>
                    </w:rPr>
                    <w:br/>
                    <w:t>24. Software CM processes</w:t>
                  </w:r>
                  <w:r w:rsidRPr="00547935">
                    <w:rPr>
                      <w:rFonts w:ascii="Verdana" w:eastAsia="Times New Roman" w:hAnsi="Verdana" w:cs="Times New Roman"/>
                      <w:sz w:val="20"/>
                      <w:szCs w:val="20"/>
                    </w:rPr>
                    <w:br/>
                    <w:t>25. Test data setup requirements</w:t>
                  </w:r>
                  <w:r w:rsidRPr="00547935">
                    <w:rPr>
                      <w:rFonts w:ascii="Verdana" w:eastAsia="Times New Roman" w:hAnsi="Verdana" w:cs="Times New Roman"/>
                      <w:sz w:val="20"/>
                      <w:szCs w:val="20"/>
                    </w:rPr>
                    <w:br/>
                    <w:t>26. Database setup requirements</w:t>
                  </w:r>
                  <w:r w:rsidRPr="00547935">
                    <w:rPr>
                      <w:rFonts w:ascii="Verdana" w:eastAsia="Times New Roman" w:hAnsi="Verdana" w:cs="Times New Roman"/>
                      <w:sz w:val="20"/>
                      <w:szCs w:val="20"/>
                    </w:rPr>
                    <w:br/>
                    <w:t>27. Outline of system-logging/error-logging/other capabilities, and tools such as</w:t>
                  </w:r>
                  <w:r w:rsidRPr="00547935">
                    <w:rPr>
                      <w:rFonts w:ascii="Verdana" w:eastAsia="Times New Roman" w:hAnsi="Verdana" w:cs="Times New Roman"/>
                      <w:sz w:val="20"/>
                    </w:rPr>
                    <w:t> screen capture software</w:t>
                  </w:r>
                  <w:r w:rsidRPr="00547935">
                    <w:rPr>
                      <w:rFonts w:ascii="Verdana" w:eastAsia="Times New Roman" w:hAnsi="Verdana" w:cs="Times New Roman"/>
                      <w:sz w:val="20"/>
                      <w:szCs w:val="20"/>
                    </w:rPr>
                    <w:t>, that will be used to help describe and report bugs</w:t>
                  </w:r>
                  <w:r w:rsidRPr="00547935">
                    <w:rPr>
                      <w:rFonts w:ascii="Verdana" w:eastAsia="Times New Roman" w:hAnsi="Verdana" w:cs="Times New Roman"/>
                      <w:sz w:val="20"/>
                      <w:szCs w:val="20"/>
                    </w:rPr>
                    <w:br/>
                    <w:t>28. Discussion of any specialized software or</w:t>
                  </w:r>
                  <w:r w:rsidRPr="00547935">
                    <w:rPr>
                      <w:rFonts w:ascii="Verdana" w:eastAsia="Times New Roman" w:hAnsi="Verdana" w:cs="Times New Roman"/>
                      <w:sz w:val="20"/>
                    </w:rPr>
                    <w:t> </w:t>
                  </w:r>
                  <w:r w:rsidRPr="00547935">
                    <w:rPr>
                      <w:rFonts w:ascii="Verdana" w:eastAsia="Times New Roman" w:hAnsi="Verdana" w:cs="Times New Roman"/>
                      <w:sz w:val="20"/>
                      <w:szCs w:val="20"/>
                    </w:rPr>
                    <w:t>hardware</w:t>
                  </w:r>
                  <w:r w:rsidRPr="00547935">
                    <w:rPr>
                      <w:rFonts w:ascii="Verdana" w:eastAsia="Times New Roman" w:hAnsi="Verdana" w:cs="Times New Roman"/>
                      <w:sz w:val="20"/>
                    </w:rPr>
                    <w:t> </w:t>
                  </w:r>
                  <w:r w:rsidRPr="00547935">
                    <w:rPr>
                      <w:rFonts w:ascii="Verdana" w:eastAsia="Times New Roman" w:hAnsi="Verdana" w:cs="Times New Roman"/>
                      <w:sz w:val="20"/>
                      <w:szCs w:val="20"/>
                    </w:rPr>
                    <w:t>tools that will be used by testers to help track the cause or source of bugs</w:t>
                  </w:r>
                  <w:r w:rsidRPr="00547935">
                    <w:rPr>
                      <w:rFonts w:ascii="Verdana" w:eastAsia="Times New Roman" w:hAnsi="Verdana" w:cs="Times New Roman"/>
                      <w:sz w:val="20"/>
                      <w:szCs w:val="20"/>
                    </w:rPr>
                    <w:br/>
                    <w:t>29. Test</w:t>
                  </w:r>
                  <w:r w:rsidRPr="00547935">
                    <w:rPr>
                      <w:rFonts w:ascii="Verdana" w:eastAsia="Times New Roman" w:hAnsi="Verdana" w:cs="Times New Roman"/>
                      <w:sz w:val="20"/>
                    </w:rPr>
                    <w:t> </w:t>
                  </w:r>
                  <w:hyperlink r:id="rId16" w:history="1">
                    <w:r w:rsidRPr="00547935">
                      <w:rPr>
                        <w:rStyle w:val="Hyperlink"/>
                        <w:rFonts w:ascii="Verdana" w:eastAsia="Times New Roman" w:hAnsi="Verdana" w:cs="Times New Roman"/>
                        <w:sz w:val="16"/>
                      </w:rPr>
                      <w:t>automation</w:t>
                    </w:r>
                  </w:hyperlink>
                  <w:r w:rsidRPr="00547935">
                    <w:rPr>
                      <w:rFonts w:ascii="Verdana" w:eastAsia="Times New Roman" w:hAnsi="Verdana" w:cs="Times New Roman"/>
                      <w:sz w:val="20"/>
                    </w:rPr>
                    <w:t> </w:t>
                  </w:r>
                  <w:r w:rsidRPr="00547935">
                    <w:rPr>
                      <w:rFonts w:ascii="Verdana" w:eastAsia="Times New Roman" w:hAnsi="Verdana" w:cs="Times New Roman"/>
                      <w:sz w:val="20"/>
                      <w:szCs w:val="20"/>
                    </w:rPr>
                    <w:t>- justification and overview</w:t>
                  </w:r>
                  <w:r w:rsidRPr="00547935">
                    <w:rPr>
                      <w:rFonts w:ascii="Verdana" w:eastAsia="Times New Roman" w:hAnsi="Verdana" w:cs="Times New Roman"/>
                      <w:sz w:val="20"/>
                      <w:szCs w:val="20"/>
                    </w:rPr>
                    <w:br/>
                    <w:t>30. Test tools to be used, including versions, patches, etc</w:t>
                  </w:r>
                  <w:proofErr w:type="gramStart"/>
                  <w:r w:rsidRPr="00547935">
                    <w:rPr>
                      <w:rFonts w:ascii="Verdana" w:eastAsia="Times New Roman" w:hAnsi="Verdana" w:cs="Times New Roman"/>
                      <w:sz w:val="20"/>
                      <w:szCs w:val="20"/>
                    </w:rPr>
                    <w:t>.</w:t>
                  </w:r>
                  <w:proofErr w:type="gramEnd"/>
                  <w:r w:rsidRPr="00547935">
                    <w:rPr>
                      <w:rFonts w:ascii="Verdana" w:eastAsia="Times New Roman" w:hAnsi="Verdana" w:cs="Times New Roman"/>
                      <w:sz w:val="20"/>
                      <w:szCs w:val="20"/>
                    </w:rPr>
                    <w:br/>
                    <w:t>31. Test script/test code maintenance processes and version control</w:t>
                  </w:r>
                  <w:r w:rsidRPr="00547935">
                    <w:rPr>
                      <w:rFonts w:ascii="Verdana" w:eastAsia="Times New Roman" w:hAnsi="Verdana" w:cs="Times New Roman"/>
                      <w:sz w:val="20"/>
                      <w:szCs w:val="20"/>
                    </w:rPr>
                    <w:br/>
                    <w:t>32. Problem tracking and</w:t>
                  </w:r>
                  <w:r w:rsidRPr="00547935">
                    <w:rPr>
                      <w:rFonts w:ascii="Verdana" w:eastAsia="Times New Roman" w:hAnsi="Verdana" w:cs="Times New Roman"/>
                      <w:sz w:val="20"/>
                    </w:rPr>
                    <w:t> </w:t>
                  </w:r>
                  <w:hyperlink r:id="rId17" w:history="1">
                    <w:r w:rsidRPr="00547935">
                      <w:rPr>
                        <w:rStyle w:val="Hyperlink"/>
                        <w:rFonts w:ascii="Verdana" w:eastAsia="Times New Roman" w:hAnsi="Verdana" w:cs="Times New Roman"/>
                        <w:sz w:val="16"/>
                      </w:rPr>
                      <w:t>resolution</w:t>
                    </w:r>
                  </w:hyperlink>
                  <w:r w:rsidRPr="00547935">
                    <w:rPr>
                      <w:rFonts w:ascii="Verdana" w:eastAsia="Times New Roman" w:hAnsi="Verdana" w:cs="Times New Roman"/>
                      <w:sz w:val="20"/>
                    </w:rPr>
                    <w:t> </w:t>
                  </w:r>
                  <w:r w:rsidRPr="00547935">
                    <w:rPr>
                      <w:rFonts w:ascii="Verdana" w:eastAsia="Times New Roman" w:hAnsi="Verdana" w:cs="Times New Roman"/>
                      <w:sz w:val="20"/>
                      <w:szCs w:val="20"/>
                    </w:rPr>
                    <w:t>- tools and processes</w:t>
                  </w:r>
                  <w:r w:rsidRPr="00547935">
                    <w:rPr>
                      <w:rFonts w:ascii="Verdana" w:eastAsia="Times New Roman" w:hAnsi="Verdana" w:cs="Times New Roman"/>
                      <w:sz w:val="20"/>
                      <w:szCs w:val="20"/>
                    </w:rPr>
                    <w:br/>
                    <w:t>33. Project test metrics to be used</w:t>
                  </w:r>
                  <w:r w:rsidRPr="00547935">
                    <w:rPr>
                      <w:rFonts w:ascii="Verdana" w:eastAsia="Times New Roman" w:hAnsi="Verdana" w:cs="Times New Roman"/>
                      <w:sz w:val="20"/>
                      <w:szCs w:val="20"/>
                    </w:rPr>
                    <w:br/>
                    <w:t>34. Reporting requirements and testing deliverables</w:t>
                  </w:r>
                  <w:r w:rsidRPr="00547935">
                    <w:rPr>
                      <w:rFonts w:ascii="Verdana" w:eastAsia="Times New Roman" w:hAnsi="Verdana" w:cs="Times New Roman"/>
                      <w:sz w:val="20"/>
                      <w:szCs w:val="20"/>
                    </w:rPr>
                    <w:br/>
                    <w:t>35. Software entrance and exit criteria</w:t>
                  </w:r>
                  <w:r w:rsidRPr="00547935">
                    <w:rPr>
                      <w:rFonts w:ascii="Verdana" w:eastAsia="Times New Roman" w:hAnsi="Verdana" w:cs="Times New Roman"/>
                      <w:sz w:val="20"/>
                      <w:szCs w:val="20"/>
                    </w:rPr>
                    <w:br/>
                    <w:t>36. Initial sanity testing period and criteria</w:t>
                  </w:r>
                  <w:r w:rsidRPr="00547935">
                    <w:rPr>
                      <w:rFonts w:ascii="Verdana" w:eastAsia="Times New Roman" w:hAnsi="Verdana" w:cs="Times New Roman"/>
                      <w:sz w:val="20"/>
                      <w:szCs w:val="20"/>
                    </w:rPr>
                    <w:br/>
                    <w:t>37. Test suspension and restart criteria</w:t>
                  </w:r>
                  <w:r w:rsidRPr="00547935">
                    <w:rPr>
                      <w:rFonts w:ascii="Verdana" w:eastAsia="Times New Roman" w:hAnsi="Verdana" w:cs="Times New Roman"/>
                      <w:sz w:val="20"/>
                      <w:szCs w:val="20"/>
                    </w:rPr>
                    <w:br/>
                    <w:t>38. Personnel allocation</w:t>
                  </w:r>
                  <w:r w:rsidRPr="00547935">
                    <w:rPr>
                      <w:rFonts w:ascii="Verdana" w:eastAsia="Times New Roman" w:hAnsi="Verdana" w:cs="Times New Roman"/>
                      <w:sz w:val="20"/>
                      <w:szCs w:val="20"/>
                    </w:rPr>
                    <w:br/>
                    <w:t>39. Personnel pre-training needs</w:t>
                  </w:r>
                  <w:r w:rsidRPr="00547935">
                    <w:rPr>
                      <w:rFonts w:ascii="Verdana" w:eastAsia="Times New Roman" w:hAnsi="Verdana" w:cs="Times New Roman"/>
                      <w:sz w:val="20"/>
                      <w:szCs w:val="20"/>
                    </w:rPr>
                    <w:br/>
                    <w:t>40. Test site/location</w:t>
                  </w:r>
                  <w:r w:rsidRPr="00547935">
                    <w:rPr>
                      <w:rFonts w:ascii="Verdana" w:eastAsia="Times New Roman" w:hAnsi="Verdana" w:cs="Times New Roman"/>
                      <w:sz w:val="20"/>
                      <w:szCs w:val="20"/>
                    </w:rPr>
                    <w:br/>
                    <w:t xml:space="preserve">41. Outside test organizations to be utilized and their purpose, </w:t>
                  </w:r>
                  <w:proofErr w:type="spellStart"/>
                  <w:r w:rsidRPr="00547935">
                    <w:rPr>
                      <w:rFonts w:ascii="Verdana" w:eastAsia="Times New Roman" w:hAnsi="Verdana" w:cs="Times New Roman"/>
                      <w:sz w:val="20"/>
                      <w:szCs w:val="20"/>
                    </w:rPr>
                    <w:t>responsibilties</w:t>
                  </w:r>
                  <w:proofErr w:type="spellEnd"/>
                  <w:r w:rsidRPr="00547935">
                    <w:rPr>
                      <w:rFonts w:ascii="Verdana" w:eastAsia="Times New Roman" w:hAnsi="Verdana" w:cs="Times New Roman"/>
                      <w:sz w:val="20"/>
                      <w:szCs w:val="20"/>
                    </w:rPr>
                    <w:t>, deliverables, contact persons, and coordination issues</w:t>
                  </w:r>
                  <w:r w:rsidRPr="00547935">
                    <w:rPr>
                      <w:rFonts w:ascii="Verdana" w:eastAsia="Times New Roman" w:hAnsi="Verdana" w:cs="Times New Roman"/>
                      <w:sz w:val="20"/>
                      <w:szCs w:val="20"/>
                    </w:rPr>
                    <w:br/>
                    <w:t>42. Relevant proprietary, classified,</w:t>
                  </w:r>
                  <w:r w:rsidRPr="00547935">
                    <w:rPr>
                      <w:rFonts w:ascii="Verdana" w:eastAsia="Times New Roman" w:hAnsi="Verdana" w:cs="Times New Roman"/>
                      <w:sz w:val="20"/>
                    </w:rPr>
                    <w:t> </w:t>
                  </w:r>
                  <w:hyperlink r:id="rId18" w:history="1">
                    <w:proofErr w:type="gramStart"/>
                    <w:r w:rsidRPr="00547935">
                      <w:rPr>
                        <w:rStyle w:val="Hyperlink"/>
                        <w:rFonts w:ascii="Verdana" w:eastAsia="Times New Roman" w:hAnsi="Verdana" w:cs="Times New Roman"/>
                        <w:sz w:val="16"/>
                      </w:rPr>
                      <w:t>security</w:t>
                    </w:r>
                  </w:hyperlink>
                  <w:r w:rsidRPr="00547935">
                    <w:rPr>
                      <w:rFonts w:ascii="Verdana" w:eastAsia="Times New Roman" w:hAnsi="Verdana" w:cs="Times New Roman"/>
                      <w:sz w:val="20"/>
                      <w:szCs w:val="20"/>
                    </w:rPr>
                    <w:t>,</w:t>
                  </w:r>
                  <w:proofErr w:type="gramEnd"/>
                  <w:r w:rsidRPr="00547935">
                    <w:rPr>
                      <w:rFonts w:ascii="Verdana" w:eastAsia="Times New Roman" w:hAnsi="Verdana" w:cs="Times New Roman"/>
                      <w:sz w:val="20"/>
                      <w:szCs w:val="20"/>
                    </w:rPr>
                    <w:t xml:space="preserve"> and licensing issues.</w:t>
                  </w:r>
                  <w:r w:rsidRPr="00547935">
                    <w:rPr>
                      <w:rFonts w:ascii="Verdana" w:eastAsia="Times New Roman" w:hAnsi="Verdana" w:cs="Times New Roman"/>
                      <w:sz w:val="20"/>
                      <w:szCs w:val="20"/>
                    </w:rPr>
                    <w:br/>
                    <w:t>43. Open issues</w:t>
                  </w:r>
                </w:p>
              </w:tc>
            </w:tr>
          </w:tbl>
          <w:p w:rsidR="00547935" w:rsidRPr="00547935" w:rsidRDefault="00547935" w:rsidP="00547935">
            <w:pPr>
              <w:spacing w:after="0" w:line="240" w:lineRule="auto"/>
              <w:rPr>
                <w:rFonts w:ascii="Verdana" w:eastAsia="Times New Roman" w:hAnsi="Verdana" w:cs="Times New Roman"/>
                <w:sz w:val="18"/>
                <w:szCs w:val="18"/>
              </w:rPr>
            </w:pPr>
          </w:p>
        </w:tc>
      </w:tr>
    </w:tbl>
    <w:p w:rsidR="008A5959" w:rsidRDefault="008A5959" w:rsidP="008A5959"/>
    <w:sectPr w:rsidR="008A5959" w:rsidSect="00014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25AB"/>
    <w:multiLevelType w:val="multilevel"/>
    <w:tmpl w:val="B00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5959"/>
    <w:rsid w:val="00014281"/>
    <w:rsid w:val="002158D5"/>
    <w:rsid w:val="00547935"/>
    <w:rsid w:val="008A5959"/>
    <w:rsid w:val="00BB60F3"/>
    <w:rsid w:val="00D076DB"/>
    <w:rsid w:val="00F7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81"/>
  </w:style>
  <w:style w:type="paragraph" w:styleId="Heading4">
    <w:name w:val="heading 4"/>
    <w:basedOn w:val="Normal"/>
    <w:link w:val="Heading4Char"/>
    <w:uiPriority w:val="9"/>
    <w:qFormat/>
    <w:rsid w:val="008A59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5959"/>
  </w:style>
  <w:style w:type="paragraph" w:styleId="NormalWeb">
    <w:name w:val="Normal (Web)"/>
    <w:basedOn w:val="Normal"/>
    <w:uiPriority w:val="99"/>
    <w:unhideWhenUsed/>
    <w:rsid w:val="008A5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A5959"/>
  </w:style>
  <w:style w:type="character" w:customStyle="1" w:styleId="Heading4Char">
    <w:name w:val="Heading 4 Char"/>
    <w:basedOn w:val="DefaultParagraphFont"/>
    <w:link w:val="Heading4"/>
    <w:uiPriority w:val="9"/>
    <w:rsid w:val="008A5959"/>
    <w:rPr>
      <w:rFonts w:ascii="Times New Roman" w:eastAsia="Times New Roman" w:hAnsi="Times New Roman" w:cs="Times New Roman"/>
      <w:b/>
      <w:bCs/>
      <w:sz w:val="24"/>
      <w:szCs w:val="24"/>
    </w:rPr>
  </w:style>
  <w:style w:type="character" w:customStyle="1" w:styleId="apple-style-span">
    <w:name w:val="apple-style-span"/>
    <w:basedOn w:val="DefaultParagraphFont"/>
    <w:rsid w:val="008A5959"/>
  </w:style>
  <w:style w:type="character" w:customStyle="1" w:styleId="klink">
    <w:name w:val="klink"/>
    <w:basedOn w:val="DefaultParagraphFont"/>
    <w:rsid w:val="008A5959"/>
  </w:style>
  <w:style w:type="paragraph" w:styleId="ListParagraph">
    <w:name w:val="List Paragraph"/>
    <w:basedOn w:val="Normal"/>
    <w:uiPriority w:val="34"/>
    <w:qFormat/>
    <w:rsid w:val="008A5959"/>
    <w:pPr>
      <w:ind w:left="720"/>
      <w:contextualSpacing/>
    </w:pPr>
  </w:style>
  <w:style w:type="character" w:styleId="Hyperlink">
    <w:name w:val="Hyperlink"/>
    <w:basedOn w:val="DefaultParagraphFont"/>
    <w:uiPriority w:val="99"/>
    <w:unhideWhenUsed/>
    <w:rsid w:val="008A5959"/>
    <w:rPr>
      <w:color w:val="0000FF"/>
      <w:u w:val="single"/>
    </w:rPr>
  </w:style>
  <w:style w:type="character" w:customStyle="1" w:styleId="ilad">
    <w:name w:val="il_ad"/>
    <w:basedOn w:val="DefaultParagraphFont"/>
    <w:rsid w:val="008A5959"/>
  </w:style>
</w:styles>
</file>

<file path=word/webSettings.xml><?xml version="1.0" encoding="utf-8"?>
<w:webSettings xmlns:r="http://schemas.openxmlformats.org/officeDocument/2006/relationships" xmlns:w="http://schemas.openxmlformats.org/wordprocessingml/2006/main">
  <w:divs>
    <w:div w:id="538859641">
      <w:bodyDiv w:val="1"/>
      <w:marLeft w:val="0"/>
      <w:marRight w:val="0"/>
      <w:marTop w:val="0"/>
      <w:marBottom w:val="0"/>
      <w:divBdr>
        <w:top w:val="none" w:sz="0" w:space="0" w:color="auto"/>
        <w:left w:val="none" w:sz="0" w:space="0" w:color="auto"/>
        <w:bottom w:val="none" w:sz="0" w:space="0" w:color="auto"/>
        <w:right w:val="none" w:sz="0" w:space="0" w:color="auto"/>
      </w:divBdr>
    </w:div>
    <w:div w:id="565411245">
      <w:bodyDiv w:val="1"/>
      <w:marLeft w:val="0"/>
      <w:marRight w:val="0"/>
      <w:marTop w:val="0"/>
      <w:marBottom w:val="0"/>
      <w:divBdr>
        <w:top w:val="none" w:sz="0" w:space="0" w:color="auto"/>
        <w:left w:val="none" w:sz="0" w:space="0" w:color="auto"/>
        <w:bottom w:val="none" w:sz="0" w:space="0" w:color="auto"/>
        <w:right w:val="none" w:sz="0" w:space="0" w:color="auto"/>
      </w:divBdr>
    </w:div>
    <w:div w:id="847671185">
      <w:bodyDiv w:val="1"/>
      <w:marLeft w:val="0"/>
      <w:marRight w:val="0"/>
      <w:marTop w:val="0"/>
      <w:marBottom w:val="0"/>
      <w:divBdr>
        <w:top w:val="none" w:sz="0" w:space="0" w:color="auto"/>
        <w:left w:val="none" w:sz="0" w:space="0" w:color="auto"/>
        <w:bottom w:val="none" w:sz="0" w:space="0" w:color="auto"/>
        <w:right w:val="none" w:sz="0" w:space="0" w:color="auto"/>
      </w:divBdr>
    </w:div>
    <w:div w:id="1402217355">
      <w:bodyDiv w:val="1"/>
      <w:marLeft w:val="0"/>
      <w:marRight w:val="0"/>
      <w:marTop w:val="0"/>
      <w:marBottom w:val="0"/>
      <w:divBdr>
        <w:top w:val="none" w:sz="0" w:space="0" w:color="auto"/>
        <w:left w:val="none" w:sz="0" w:space="0" w:color="auto"/>
        <w:bottom w:val="none" w:sz="0" w:space="0" w:color="auto"/>
        <w:right w:val="none" w:sz="0" w:space="0" w:color="auto"/>
      </w:divBdr>
    </w:div>
    <w:div w:id="19718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ingbrain.com/ARTICLES/software%20testing%20life%20cycle.html"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testingbrain.com/ARTICLES/software%20testing%20life%20cycle.html" TargetMode="External"/><Relationship Id="rId12" Type="http://schemas.openxmlformats.org/officeDocument/2006/relationships/hyperlink" Target="http://www.coolinterview.com/interview/21432/"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stingbrain.com/ARTICLES/software%20testing%20life%20cycle.html" TargetMode="External"/><Relationship Id="rId11" Type="http://schemas.openxmlformats.org/officeDocument/2006/relationships/hyperlink" Target="javascript:void(0);" TargetMode="External"/><Relationship Id="rId5" Type="http://schemas.openxmlformats.org/officeDocument/2006/relationships/hyperlink" Target="http://www.testingbrain.com/ARTICLES/software%20testing%20life%20cycle.html"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ameks</dc:creator>
  <cp:keywords/>
  <dc:description/>
  <cp:lastModifiedBy>ameks</cp:lastModifiedBy>
  <cp:revision>1</cp:revision>
  <dcterms:created xsi:type="dcterms:W3CDTF">2010-04-04T12:57:00Z</dcterms:created>
  <dcterms:modified xsi:type="dcterms:W3CDTF">2010-04-04T13:14:00Z</dcterms:modified>
</cp:coreProperties>
</file>